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D4F" w:rsidRPr="00B14C17" w:rsidRDefault="00727B68" w:rsidP="00DA5D4F">
      <w:pPr>
        <w:jc w:val="center"/>
        <w:rPr>
          <w:rFonts w:ascii="方正小标宋简体" w:eastAsia="方正小标宋简体" w:hAnsi="方正小标宋简体"/>
          <w:color w:val="FF0000"/>
          <w:spacing w:val="-40"/>
          <w:w w:val="90"/>
          <w:sz w:val="84"/>
          <w:szCs w:val="84"/>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38100</wp:posOffset>
                </wp:positionH>
                <wp:positionV relativeFrom="paragraph">
                  <wp:posOffset>971549</wp:posOffset>
                </wp:positionV>
                <wp:extent cx="5544185" cy="0"/>
                <wp:effectExtent l="0" t="19050" r="18415"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44185" cy="0"/>
                        </a:xfrm>
                        <a:prstGeom prst="line">
                          <a:avLst/>
                        </a:prstGeom>
                        <a:ln w="28575" cmpd="thickThi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接连接符 1" o:spid="_x0000_s1026" style="position:absolute;left:0;text-align:left;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pt,76.5pt" to="439.5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" strokecolor="red" strokeweight="2.25pt">
                <v:stroke linestyle="thickThin"/>
                <o:lock v:ext="edit" shapetype="f"/>
              </v:line>
            </w:pict>
          </mc:Fallback>
        </mc:AlternateContent>
      </w:r>
      <w:r w:rsidR="00DA5D4F" w:rsidRPr="00B14C17">
        <w:rPr>
          <w:rFonts w:ascii="方正小标宋简体" w:eastAsia="方正小标宋简体" w:hAnsi="方正小标宋简体" w:hint="eastAsia"/>
          <w:color w:val="FF0000"/>
          <w:spacing w:val="-40"/>
          <w:w w:val="90"/>
          <w:sz w:val="84"/>
          <w:szCs w:val="84"/>
        </w:rPr>
        <w:t>南通市哲学社会科学界联合会</w:t>
      </w:r>
    </w:p>
    <w:p w:rsidR="00043816" w:rsidRPr="00915F7A" w:rsidRDefault="00043816" w:rsidP="00043816">
      <w:pPr>
        <w:spacing w:line="600" w:lineRule="exact"/>
        <w:jc w:val="center"/>
        <w:rPr>
          <w:rFonts w:ascii="仿宋_GB2312" w:eastAsia="仿宋_GB2312" w:hAnsi="方正小标宋简体"/>
          <w:szCs w:val="32"/>
        </w:rPr>
      </w:pPr>
    </w:p>
    <w:p w:rsidR="005B397A" w:rsidRDefault="004B2534" w:rsidP="005B397A">
      <w:pPr>
        <w:spacing w:line="600" w:lineRule="exact"/>
        <w:jc w:val="center"/>
        <w:rPr>
          <w:rFonts w:ascii="方正小标宋简体" w:eastAsia="方正小标宋简体" w:hAnsi="方正小标宋简体"/>
          <w:spacing w:val="-30"/>
          <w:sz w:val="44"/>
          <w:szCs w:val="44"/>
        </w:rPr>
      </w:pPr>
      <w:r w:rsidRPr="004B2534">
        <w:rPr>
          <w:rFonts w:ascii="方正小标宋简体" w:eastAsia="方正小标宋简体" w:hAnsi="方正小标宋简体" w:hint="eastAsia"/>
          <w:spacing w:val="-30"/>
          <w:sz w:val="44"/>
          <w:szCs w:val="44"/>
        </w:rPr>
        <w:t>关于印发</w:t>
      </w:r>
      <w:proofErr w:type="gramStart"/>
      <w:r w:rsidRPr="004B2534">
        <w:rPr>
          <w:rFonts w:ascii="方正小标宋简体" w:eastAsia="方正小标宋简体" w:hAnsi="方正小标宋简体" w:hint="eastAsia"/>
          <w:spacing w:val="-30"/>
          <w:sz w:val="44"/>
          <w:szCs w:val="44"/>
        </w:rPr>
        <w:t>《</w:t>
      </w:r>
      <w:proofErr w:type="gramEnd"/>
      <w:r w:rsidRPr="004B2534">
        <w:rPr>
          <w:rFonts w:ascii="方正小标宋简体" w:eastAsia="方正小标宋简体" w:hAnsi="方正小标宋简体" w:hint="eastAsia"/>
          <w:spacing w:val="-30"/>
          <w:sz w:val="44"/>
          <w:szCs w:val="44"/>
        </w:rPr>
        <w:t>2019年南通市</w:t>
      </w:r>
      <w:r w:rsidR="00AE34F7" w:rsidRPr="004B2534">
        <w:rPr>
          <w:rFonts w:ascii="方正小标宋简体" w:eastAsia="方正小标宋简体" w:hAnsi="方正小标宋简体" w:hint="eastAsia"/>
          <w:spacing w:val="-30"/>
          <w:sz w:val="44"/>
          <w:szCs w:val="44"/>
        </w:rPr>
        <w:t>社科普及示范基地</w:t>
      </w:r>
    </w:p>
    <w:p w:rsidR="00C254C7" w:rsidRDefault="00AE34F7" w:rsidP="005B397A">
      <w:pPr>
        <w:spacing w:line="600" w:lineRule="exact"/>
        <w:jc w:val="center"/>
        <w:rPr>
          <w:rFonts w:ascii="方正小标宋简体" w:eastAsia="方正小标宋简体" w:hAnsi="方正小标宋简体"/>
          <w:spacing w:val="-30"/>
          <w:sz w:val="44"/>
          <w:szCs w:val="44"/>
        </w:rPr>
      </w:pPr>
      <w:r>
        <w:rPr>
          <w:rFonts w:ascii="方正小标宋简体" w:eastAsia="方正小标宋简体" w:hAnsi="方正小标宋简体" w:hint="eastAsia"/>
          <w:spacing w:val="-30"/>
          <w:sz w:val="44"/>
          <w:szCs w:val="44"/>
        </w:rPr>
        <w:t>申报</w:t>
      </w:r>
      <w:r w:rsidR="00AE1B2A">
        <w:rPr>
          <w:rFonts w:ascii="方正小标宋简体" w:eastAsia="方正小标宋简体" w:hAnsi="方正小标宋简体" w:hint="eastAsia"/>
          <w:spacing w:val="-30"/>
          <w:sz w:val="44"/>
          <w:szCs w:val="44"/>
        </w:rPr>
        <w:t>和复评</w:t>
      </w:r>
      <w:r w:rsidRPr="004B2534">
        <w:rPr>
          <w:rFonts w:ascii="方正小标宋简体" w:eastAsia="方正小标宋简体" w:hAnsi="方正小标宋简体" w:hint="eastAsia"/>
          <w:spacing w:val="-30"/>
          <w:sz w:val="44"/>
          <w:szCs w:val="44"/>
        </w:rPr>
        <w:t>暨</w:t>
      </w:r>
      <w:r w:rsidR="00D04E2E" w:rsidRPr="004B2534">
        <w:rPr>
          <w:rFonts w:ascii="方正小标宋简体" w:eastAsia="方正小标宋简体" w:hAnsi="方正小标宋简体" w:hint="eastAsia"/>
          <w:spacing w:val="-30"/>
          <w:sz w:val="44"/>
          <w:szCs w:val="44"/>
        </w:rPr>
        <w:t>省级</w:t>
      </w:r>
      <w:r w:rsidR="004B2534" w:rsidRPr="004B2534">
        <w:rPr>
          <w:rFonts w:ascii="方正小标宋简体" w:eastAsia="方正小标宋简体" w:hAnsi="方正小标宋简体" w:hint="eastAsia"/>
          <w:spacing w:val="-30"/>
          <w:sz w:val="44"/>
          <w:szCs w:val="44"/>
        </w:rPr>
        <w:t>社科普及示范</w:t>
      </w:r>
      <w:r w:rsidR="00D04E2E">
        <w:rPr>
          <w:rFonts w:ascii="方正小标宋简体" w:eastAsia="方正小标宋简体" w:hAnsi="方正小标宋简体" w:hint="eastAsia"/>
          <w:spacing w:val="-30"/>
          <w:sz w:val="44"/>
          <w:szCs w:val="44"/>
        </w:rPr>
        <w:t>基地申报</w:t>
      </w:r>
    </w:p>
    <w:p w:rsidR="004D55FC" w:rsidRPr="005B397A" w:rsidRDefault="00D04E2E" w:rsidP="005B397A">
      <w:pPr>
        <w:spacing w:line="600" w:lineRule="exact"/>
        <w:jc w:val="center"/>
        <w:rPr>
          <w:rFonts w:ascii="方正小标宋简体" w:eastAsia="方正小标宋简体" w:hAnsi="方正小标宋简体"/>
          <w:spacing w:val="-30"/>
          <w:sz w:val="44"/>
          <w:szCs w:val="44"/>
        </w:rPr>
      </w:pPr>
      <w:proofErr w:type="gramStart"/>
      <w:r>
        <w:rPr>
          <w:rFonts w:ascii="方正小标宋简体" w:eastAsia="方正小标宋简体" w:hAnsi="方正小标宋简体" w:hint="eastAsia"/>
          <w:spacing w:val="-30"/>
          <w:sz w:val="44"/>
          <w:szCs w:val="44"/>
        </w:rPr>
        <w:t>和</w:t>
      </w:r>
      <w:r w:rsidR="004B2534" w:rsidRPr="004B2534">
        <w:rPr>
          <w:rFonts w:ascii="方正小标宋简体" w:eastAsia="方正小标宋简体" w:hAnsi="方正小标宋简体" w:hint="eastAsia"/>
          <w:spacing w:val="-30"/>
          <w:sz w:val="44"/>
          <w:szCs w:val="44"/>
        </w:rPr>
        <w:t>复评</w:t>
      </w:r>
      <w:r>
        <w:rPr>
          <w:rFonts w:ascii="方正小标宋简体" w:eastAsia="方正小标宋简体" w:hAnsi="方正小标宋简体" w:hint="eastAsia"/>
          <w:spacing w:val="-30"/>
          <w:sz w:val="44"/>
          <w:szCs w:val="44"/>
        </w:rPr>
        <w:t>审</w:t>
      </w:r>
      <w:proofErr w:type="gramEnd"/>
      <w:r>
        <w:rPr>
          <w:rFonts w:ascii="方正小标宋简体" w:eastAsia="方正小标宋简体" w:hAnsi="方正小标宋简体" w:hint="eastAsia"/>
          <w:spacing w:val="-30"/>
          <w:sz w:val="44"/>
          <w:szCs w:val="44"/>
        </w:rPr>
        <w:t>核推荐</w:t>
      </w:r>
      <w:r w:rsidR="00AE34F7">
        <w:rPr>
          <w:rFonts w:ascii="方正小标宋简体" w:eastAsia="方正小标宋简体" w:hAnsi="方正小标宋简体" w:hint="eastAsia"/>
          <w:spacing w:val="-30"/>
          <w:sz w:val="44"/>
          <w:szCs w:val="44"/>
        </w:rPr>
        <w:t>工作</w:t>
      </w:r>
      <w:r w:rsidR="004B2534" w:rsidRPr="004B2534">
        <w:rPr>
          <w:rFonts w:ascii="方正小标宋简体" w:eastAsia="方正小标宋简体" w:hAnsi="方正小标宋简体" w:hint="eastAsia"/>
          <w:spacing w:val="-30"/>
          <w:sz w:val="44"/>
          <w:szCs w:val="44"/>
        </w:rPr>
        <w:t>方案</w:t>
      </w:r>
      <w:proofErr w:type="gramStart"/>
      <w:r w:rsidR="004B2534" w:rsidRPr="004B2534">
        <w:rPr>
          <w:rFonts w:ascii="方正小标宋简体" w:eastAsia="方正小标宋简体" w:hAnsi="方正小标宋简体" w:hint="eastAsia"/>
          <w:spacing w:val="-30"/>
          <w:sz w:val="44"/>
          <w:szCs w:val="44"/>
        </w:rPr>
        <w:t>》</w:t>
      </w:r>
      <w:proofErr w:type="gramEnd"/>
      <w:r w:rsidR="004B2534" w:rsidRPr="004B2534">
        <w:rPr>
          <w:rFonts w:ascii="方正小标宋简体" w:eastAsia="方正小标宋简体" w:hAnsi="方正小标宋简体" w:hint="eastAsia"/>
          <w:spacing w:val="-30"/>
          <w:sz w:val="44"/>
          <w:szCs w:val="44"/>
        </w:rPr>
        <w:t>的通知</w:t>
      </w:r>
    </w:p>
    <w:p w:rsidR="001E02C3" w:rsidRPr="00920B93" w:rsidRDefault="001E02C3" w:rsidP="00C254C7">
      <w:pPr>
        <w:jc w:val="left"/>
        <w:rPr>
          <w:rFonts w:ascii="楷体_GB2312" w:eastAsia="楷体_GB2312"/>
          <w:szCs w:val="32"/>
        </w:rPr>
      </w:pPr>
    </w:p>
    <w:p w:rsidR="00773D40" w:rsidRDefault="00535BFB" w:rsidP="00C254C7">
      <w:pPr>
        <w:jc w:val="left"/>
        <w:rPr>
          <w:rFonts w:ascii="楷体_GB2312" w:eastAsia="楷体_GB2312"/>
          <w:szCs w:val="32"/>
        </w:rPr>
      </w:pPr>
      <w:r w:rsidRPr="00BC2FFC">
        <w:rPr>
          <w:rFonts w:ascii="楷体_GB2312" w:eastAsia="楷体_GB2312" w:hint="eastAsia"/>
          <w:szCs w:val="32"/>
        </w:rPr>
        <w:t>各</w:t>
      </w:r>
      <w:r w:rsidR="00FE58CC">
        <w:rPr>
          <w:rFonts w:ascii="楷体_GB2312" w:eastAsia="楷体_GB2312" w:hint="eastAsia"/>
          <w:szCs w:val="32"/>
        </w:rPr>
        <w:t>县（市）区社科联</w:t>
      </w:r>
      <w:r w:rsidR="001D2185">
        <w:rPr>
          <w:rFonts w:ascii="楷体_GB2312" w:eastAsia="楷体_GB2312" w:hint="eastAsia"/>
          <w:szCs w:val="32"/>
        </w:rPr>
        <w:t>，各有关单位</w:t>
      </w:r>
      <w:r w:rsidR="004D55FC" w:rsidRPr="00BC2FFC">
        <w:rPr>
          <w:rFonts w:ascii="楷体_GB2312" w:eastAsia="楷体_GB2312" w:hint="eastAsia"/>
          <w:szCs w:val="32"/>
        </w:rPr>
        <w:t>：</w:t>
      </w:r>
    </w:p>
    <w:p w:rsidR="00773D40" w:rsidRDefault="000B06C4" w:rsidP="00C254C7">
      <w:pPr>
        <w:ind w:firstLineChars="200" w:firstLine="640"/>
        <w:rPr>
          <w:rFonts w:ascii="仿宋_GB2312" w:eastAsia="仿宋_GB2312"/>
        </w:rPr>
      </w:pPr>
      <w:r w:rsidRPr="000B06C4">
        <w:rPr>
          <w:rFonts w:ascii="仿宋_GB2312" w:eastAsia="仿宋_GB2312" w:hint="eastAsia"/>
        </w:rPr>
        <w:t xml:space="preserve">为全面贯彻落实《江苏省社会科学普及促进条例》，广泛调 </w:t>
      </w:r>
      <w:proofErr w:type="gramStart"/>
      <w:r w:rsidRPr="000B06C4">
        <w:rPr>
          <w:rFonts w:ascii="仿宋_GB2312" w:eastAsia="仿宋_GB2312" w:hint="eastAsia"/>
        </w:rPr>
        <w:t>动社会</w:t>
      </w:r>
      <w:proofErr w:type="gramEnd"/>
      <w:r w:rsidRPr="000B06C4">
        <w:rPr>
          <w:rFonts w:ascii="仿宋_GB2312" w:eastAsia="仿宋_GB2312" w:hint="eastAsia"/>
        </w:rPr>
        <w:t>力量参与社科普及，进一步加强社会文化资源的整合与利 用，推进社科普及基地建设，现将《</w:t>
      </w:r>
      <w:r w:rsidR="00D04E2E" w:rsidRPr="00D04E2E">
        <w:rPr>
          <w:rFonts w:ascii="仿宋_GB2312" w:eastAsia="仿宋_GB2312" w:hint="eastAsia"/>
        </w:rPr>
        <w:t>2019年南通市社科普及示范基地申报和复评暨省级社科普及示范基地申报和复评审核推荐工作方案</w:t>
      </w:r>
      <w:r w:rsidR="00D04E2E">
        <w:rPr>
          <w:rFonts w:ascii="仿宋_GB2312" w:eastAsia="仿宋_GB2312" w:hint="eastAsia"/>
        </w:rPr>
        <w:t>》印发给你们。请按照有关要求和部署，认真组织</w:t>
      </w:r>
      <w:r w:rsidRPr="000B06C4">
        <w:rPr>
          <w:rFonts w:ascii="仿宋_GB2312" w:eastAsia="仿宋_GB2312" w:hint="eastAsia"/>
        </w:rPr>
        <w:t>2019年社科普及示范基地的申报与复评工作。</w:t>
      </w:r>
    </w:p>
    <w:p w:rsidR="00254E4C" w:rsidRDefault="00254E4C" w:rsidP="00254E4C">
      <w:pPr>
        <w:widowControl/>
        <w:ind w:firstLineChars="300" w:firstLine="960"/>
        <w:jc w:val="left"/>
        <w:rPr>
          <w:rFonts w:ascii="仿宋_GB2312" w:eastAsia="仿宋_GB2312"/>
        </w:rPr>
      </w:pPr>
    </w:p>
    <w:p w:rsidR="0014074F" w:rsidRDefault="0014074F" w:rsidP="00254E4C">
      <w:pPr>
        <w:widowControl/>
        <w:ind w:firstLineChars="300" w:firstLine="960"/>
        <w:jc w:val="left"/>
        <w:rPr>
          <w:rFonts w:ascii="仿宋_GB2312" w:eastAsia="仿宋_GB2312"/>
        </w:rPr>
      </w:pPr>
    </w:p>
    <w:p w:rsidR="0014074F" w:rsidRDefault="0014074F" w:rsidP="00254E4C">
      <w:pPr>
        <w:widowControl/>
        <w:ind w:firstLineChars="300" w:firstLine="960"/>
        <w:jc w:val="left"/>
        <w:rPr>
          <w:rFonts w:ascii="仿宋_GB2312" w:eastAsia="仿宋_GB2312"/>
        </w:rPr>
      </w:pPr>
    </w:p>
    <w:p w:rsidR="00EA6020" w:rsidRDefault="00254E4C" w:rsidP="00254E4C">
      <w:pPr>
        <w:widowControl/>
        <w:ind w:firstLineChars="300" w:firstLine="960"/>
        <w:jc w:val="left"/>
        <w:rPr>
          <w:rFonts w:ascii="仿宋_GB2312" w:eastAsia="仿宋_GB2312"/>
        </w:rPr>
      </w:pPr>
      <w:r>
        <w:rPr>
          <w:rFonts w:ascii="仿宋_GB2312" w:eastAsia="仿宋_GB2312" w:hint="eastAsia"/>
        </w:rPr>
        <w:t xml:space="preserve">   </w:t>
      </w:r>
      <w:r w:rsidR="0014074F">
        <w:rPr>
          <w:rFonts w:ascii="仿宋_GB2312" w:eastAsia="仿宋_GB2312" w:hint="eastAsia"/>
        </w:rPr>
        <w:t xml:space="preserve">                  </w:t>
      </w:r>
      <w:r w:rsidR="00EA6020">
        <w:rPr>
          <w:rFonts w:ascii="仿宋_GB2312" w:eastAsia="仿宋_GB2312" w:hint="eastAsia"/>
        </w:rPr>
        <w:t>南通市哲学社会科学界联合会</w:t>
      </w:r>
    </w:p>
    <w:p w:rsidR="00EA6020" w:rsidRPr="00EA6020" w:rsidRDefault="00EA6020" w:rsidP="00254E4C">
      <w:pPr>
        <w:widowControl/>
        <w:ind w:firstLineChars="1650" w:firstLine="5280"/>
        <w:jc w:val="left"/>
        <w:rPr>
          <w:rFonts w:ascii="仿宋_GB2312" w:eastAsia="仿宋_GB2312"/>
          <w:szCs w:val="32"/>
        </w:rPr>
      </w:pPr>
      <w:r>
        <w:rPr>
          <w:rFonts w:ascii="仿宋_GB2312" w:eastAsia="仿宋_GB2312" w:hint="eastAsia"/>
          <w:szCs w:val="32"/>
        </w:rPr>
        <w:t>2019年5月</w:t>
      </w:r>
      <w:r w:rsidR="00D04E2E">
        <w:rPr>
          <w:rFonts w:ascii="仿宋_GB2312" w:eastAsia="仿宋_GB2312" w:hint="eastAsia"/>
          <w:szCs w:val="32"/>
        </w:rPr>
        <w:t>15</w:t>
      </w:r>
      <w:r>
        <w:rPr>
          <w:rFonts w:ascii="仿宋_GB2312" w:eastAsia="仿宋_GB2312" w:hint="eastAsia"/>
          <w:szCs w:val="32"/>
        </w:rPr>
        <w:t>日</w:t>
      </w:r>
    </w:p>
    <w:p w:rsidR="00C254C7" w:rsidRDefault="00254E4C" w:rsidP="00254E4C">
      <w:pPr>
        <w:widowControl/>
        <w:spacing w:line="600" w:lineRule="exact"/>
        <w:jc w:val="center"/>
        <w:rPr>
          <w:rFonts w:ascii="方正小标宋简体" w:eastAsia="方正小标宋简体" w:hAnsi="方正小标宋简体"/>
          <w:spacing w:val="-30"/>
          <w:sz w:val="44"/>
          <w:szCs w:val="44"/>
        </w:rPr>
      </w:pPr>
      <w:r>
        <w:rPr>
          <w:rFonts w:ascii="方正小标宋简体" w:eastAsia="方正小标宋简体" w:hAnsi="方正小标宋简体"/>
          <w:spacing w:val="-30"/>
          <w:sz w:val="44"/>
          <w:szCs w:val="44"/>
        </w:rPr>
        <w:br w:type="page"/>
      </w:r>
      <w:r w:rsidR="00D04E2E" w:rsidRPr="004B2534">
        <w:rPr>
          <w:rFonts w:ascii="方正小标宋简体" w:eastAsia="方正小标宋简体" w:hAnsi="方正小标宋简体" w:hint="eastAsia"/>
          <w:spacing w:val="-30"/>
          <w:sz w:val="44"/>
          <w:szCs w:val="44"/>
        </w:rPr>
        <w:lastRenderedPageBreak/>
        <w:t>2019年南通市社科普及示范基地</w:t>
      </w:r>
      <w:r w:rsidR="00D04E2E">
        <w:rPr>
          <w:rFonts w:ascii="方正小标宋简体" w:eastAsia="方正小标宋简体" w:hAnsi="方正小标宋简体" w:hint="eastAsia"/>
          <w:spacing w:val="-30"/>
          <w:sz w:val="44"/>
          <w:szCs w:val="44"/>
        </w:rPr>
        <w:t>申报和复评</w:t>
      </w:r>
      <w:r w:rsidR="00D04E2E" w:rsidRPr="004B2534">
        <w:rPr>
          <w:rFonts w:ascii="方正小标宋简体" w:eastAsia="方正小标宋简体" w:hAnsi="方正小标宋简体" w:hint="eastAsia"/>
          <w:spacing w:val="-30"/>
          <w:sz w:val="44"/>
          <w:szCs w:val="44"/>
        </w:rPr>
        <w:t>暨</w:t>
      </w:r>
    </w:p>
    <w:p w:rsidR="001B5DC2" w:rsidRPr="00D04E2E" w:rsidRDefault="00D04E2E" w:rsidP="00254E4C">
      <w:pPr>
        <w:spacing w:line="600" w:lineRule="exact"/>
        <w:jc w:val="center"/>
        <w:rPr>
          <w:rFonts w:ascii="方正小标宋简体" w:eastAsia="方正小标宋简体" w:hAnsi="方正小标宋简体"/>
          <w:spacing w:val="-30"/>
          <w:sz w:val="44"/>
          <w:szCs w:val="44"/>
        </w:rPr>
      </w:pPr>
      <w:r w:rsidRPr="004B2534">
        <w:rPr>
          <w:rFonts w:ascii="方正小标宋简体" w:eastAsia="方正小标宋简体" w:hAnsi="方正小标宋简体" w:hint="eastAsia"/>
          <w:spacing w:val="-30"/>
          <w:sz w:val="44"/>
          <w:szCs w:val="44"/>
        </w:rPr>
        <w:t>省级社科普及示范</w:t>
      </w:r>
      <w:r>
        <w:rPr>
          <w:rFonts w:ascii="方正小标宋简体" w:eastAsia="方正小标宋简体" w:hAnsi="方正小标宋简体" w:hint="eastAsia"/>
          <w:spacing w:val="-30"/>
          <w:sz w:val="44"/>
          <w:szCs w:val="44"/>
        </w:rPr>
        <w:t>基地申报和</w:t>
      </w:r>
      <w:proofErr w:type="gramStart"/>
      <w:r w:rsidRPr="004B2534">
        <w:rPr>
          <w:rFonts w:ascii="方正小标宋简体" w:eastAsia="方正小标宋简体" w:hAnsi="方正小标宋简体" w:hint="eastAsia"/>
          <w:spacing w:val="-30"/>
          <w:sz w:val="44"/>
          <w:szCs w:val="44"/>
        </w:rPr>
        <w:t>复评</w:t>
      </w:r>
      <w:r>
        <w:rPr>
          <w:rFonts w:ascii="方正小标宋简体" w:eastAsia="方正小标宋简体" w:hAnsi="方正小标宋简体" w:hint="eastAsia"/>
          <w:spacing w:val="-30"/>
          <w:sz w:val="44"/>
          <w:szCs w:val="44"/>
        </w:rPr>
        <w:t>审</w:t>
      </w:r>
      <w:proofErr w:type="gramEnd"/>
      <w:r>
        <w:rPr>
          <w:rFonts w:ascii="方正小标宋简体" w:eastAsia="方正小标宋简体" w:hAnsi="方正小标宋简体" w:hint="eastAsia"/>
          <w:spacing w:val="-30"/>
          <w:sz w:val="44"/>
          <w:szCs w:val="44"/>
        </w:rPr>
        <w:t>核推荐工作</w:t>
      </w:r>
      <w:r w:rsidRPr="004B2534">
        <w:rPr>
          <w:rFonts w:ascii="方正小标宋简体" w:eastAsia="方正小标宋简体" w:hAnsi="方正小标宋简体" w:hint="eastAsia"/>
          <w:spacing w:val="-30"/>
          <w:sz w:val="44"/>
          <w:szCs w:val="44"/>
        </w:rPr>
        <w:t>方案</w:t>
      </w:r>
    </w:p>
    <w:p w:rsidR="00254E4C" w:rsidRDefault="00254E4C" w:rsidP="00D04E2E">
      <w:pPr>
        <w:spacing w:line="600" w:lineRule="exact"/>
        <w:ind w:firstLineChars="200" w:firstLine="640"/>
        <w:rPr>
          <w:rFonts w:ascii="仿宋_GB2312" w:eastAsia="仿宋_GB2312"/>
          <w:szCs w:val="32"/>
        </w:rPr>
      </w:pPr>
    </w:p>
    <w:p w:rsidR="00623E4D" w:rsidRDefault="001B5DC2" w:rsidP="00D04E2E">
      <w:pPr>
        <w:spacing w:line="600" w:lineRule="exact"/>
        <w:ind w:firstLineChars="200" w:firstLine="640"/>
        <w:rPr>
          <w:rFonts w:ascii="仿宋_GB2312" w:eastAsia="仿宋_GB2312"/>
          <w:szCs w:val="32"/>
        </w:rPr>
      </w:pPr>
      <w:r>
        <w:rPr>
          <w:rFonts w:ascii="仿宋_GB2312" w:eastAsia="仿宋_GB2312" w:hint="eastAsia"/>
          <w:szCs w:val="32"/>
        </w:rPr>
        <w:t>为</w:t>
      </w:r>
      <w:r w:rsidRPr="00623E4D">
        <w:rPr>
          <w:rFonts w:ascii="仿宋_GB2312" w:eastAsia="仿宋_GB2312" w:hint="eastAsia"/>
          <w:szCs w:val="32"/>
        </w:rPr>
        <w:t>贯彻落实《江苏省社会科学普及促进条例》，做好</w:t>
      </w:r>
      <w:r w:rsidR="00D04E2E" w:rsidRPr="00D04E2E">
        <w:rPr>
          <w:rFonts w:ascii="仿宋_GB2312" w:eastAsia="仿宋_GB2312" w:hint="eastAsia"/>
          <w:szCs w:val="32"/>
        </w:rPr>
        <w:t>2019年南通市社科普及示范基地申报和复评暨省级社科普及示范基地申报和</w:t>
      </w:r>
      <w:proofErr w:type="gramStart"/>
      <w:r w:rsidR="00D04E2E" w:rsidRPr="00D04E2E">
        <w:rPr>
          <w:rFonts w:ascii="仿宋_GB2312" w:eastAsia="仿宋_GB2312" w:hint="eastAsia"/>
          <w:szCs w:val="32"/>
        </w:rPr>
        <w:t>复评审</w:t>
      </w:r>
      <w:proofErr w:type="gramEnd"/>
      <w:r w:rsidR="00D04E2E" w:rsidRPr="00D04E2E">
        <w:rPr>
          <w:rFonts w:ascii="仿宋_GB2312" w:eastAsia="仿宋_GB2312" w:hint="eastAsia"/>
          <w:szCs w:val="32"/>
        </w:rPr>
        <w:t>核推荐工作</w:t>
      </w:r>
      <w:r w:rsidRPr="00623E4D">
        <w:rPr>
          <w:rFonts w:ascii="仿宋_GB2312" w:eastAsia="仿宋_GB2312" w:hint="eastAsia"/>
          <w:szCs w:val="32"/>
        </w:rPr>
        <w:t>，</w:t>
      </w:r>
      <w:r>
        <w:rPr>
          <w:rFonts w:ascii="仿宋_GB2312" w:eastAsia="仿宋_GB2312" w:hint="eastAsia"/>
          <w:szCs w:val="32"/>
        </w:rPr>
        <w:t>特制定本方案。</w:t>
      </w:r>
    </w:p>
    <w:p w:rsidR="00785C51" w:rsidRPr="00785C51" w:rsidRDefault="00E847B6" w:rsidP="00785C51">
      <w:pPr>
        <w:widowControl/>
        <w:ind w:firstLineChars="200" w:firstLine="640"/>
        <w:jc w:val="left"/>
        <w:rPr>
          <w:rFonts w:ascii="黑体" w:eastAsia="黑体" w:hAnsi="黑体"/>
          <w:szCs w:val="32"/>
        </w:rPr>
      </w:pPr>
      <w:r w:rsidRPr="00785C51">
        <w:rPr>
          <w:rFonts w:ascii="黑体" w:eastAsia="黑体" w:hAnsi="黑体" w:hint="eastAsia"/>
          <w:szCs w:val="32"/>
        </w:rPr>
        <w:t>一、</w:t>
      </w:r>
      <w:r w:rsidR="00CD4EA9">
        <w:rPr>
          <w:rFonts w:ascii="黑体" w:eastAsia="黑体" w:hAnsi="黑体" w:hint="eastAsia"/>
          <w:szCs w:val="32"/>
        </w:rPr>
        <w:t>指导思想</w:t>
      </w:r>
    </w:p>
    <w:p w:rsidR="008F77A7" w:rsidRDefault="002F24D4" w:rsidP="00383FC5">
      <w:pPr>
        <w:widowControl/>
        <w:ind w:firstLineChars="200" w:firstLine="640"/>
        <w:jc w:val="left"/>
        <w:rPr>
          <w:rFonts w:ascii="仿宋_GB2312" w:eastAsia="仿宋_GB2312"/>
          <w:szCs w:val="32"/>
        </w:rPr>
      </w:pPr>
      <w:r>
        <w:rPr>
          <w:rFonts w:ascii="仿宋_GB2312" w:eastAsia="仿宋_GB2312" w:hint="eastAsia"/>
          <w:szCs w:val="32"/>
        </w:rPr>
        <w:t>坚持以习近平新时代中国特色社会主义思想为指导，深入贯彻落实省委十三届五次全会和市委十二届七次全会精神，全面贯彻落实《江苏省社会科学普及促进条例》，广泛动员社会力量开展社科普及，整合利用社会文化资源，加强和完善社科普及基础设施与社科公共服务平台建设，</w:t>
      </w:r>
      <w:r w:rsidR="00CA66BA">
        <w:rPr>
          <w:rFonts w:ascii="仿宋_GB2312" w:eastAsia="仿宋_GB2312" w:hint="eastAsia"/>
          <w:szCs w:val="32"/>
        </w:rPr>
        <w:t>努力</w:t>
      </w:r>
      <w:r w:rsidR="00F31124">
        <w:rPr>
          <w:rFonts w:ascii="仿宋_GB2312" w:eastAsia="仿宋_GB2312" w:hint="eastAsia"/>
          <w:szCs w:val="32"/>
        </w:rPr>
        <w:t>建设</w:t>
      </w:r>
      <w:r w:rsidR="00D75B75">
        <w:rPr>
          <w:rFonts w:ascii="仿宋_GB2312" w:eastAsia="仿宋_GB2312" w:hint="eastAsia"/>
          <w:szCs w:val="32"/>
        </w:rPr>
        <w:t>一批</w:t>
      </w:r>
      <w:r w:rsidR="00F31124">
        <w:rPr>
          <w:rFonts w:ascii="仿宋_GB2312" w:eastAsia="仿宋_GB2312" w:hint="eastAsia"/>
          <w:szCs w:val="32"/>
        </w:rPr>
        <w:t>具有较强集聚、带动和辐射作用的社科普及</w:t>
      </w:r>
      <w:r w:rsidR="007B368C">
        <w:rPr>
          <w:rFonts w:ascii="仿宋_GB2312" w:eastAsia="仿宋_GB2312" w:hint="eastAsia"/>
          <w:szCs w:val="32"/>
        </w:rPr>
        <w:t>基地</w:t>
      </w:r>
      <w:r w:rsidR="00CA66BA">
        <w:rPr>
          <w:rFonts w:ascii="仿宋_GB2312" w:eastAsia="仿宋_GB2312" w:hint="eastAsia"/>
          <w:szCs w:val="32"/>
        </w:rPr>
        <w:t>，更好地满足人民群众日益增长的精神文化需求，促进南通公众人文社会科学素质和南通社会文明程度进一步提升</w:t>
      </w:r>
      <w:r w:rsidR="00E847B6" w:rsidRPr="00623E4D">
        <w:rPr>
          <w:rFonts w:ascii="仿宋_GB2312" w:eastAsia="仿宋_GB2312" w:hint="eastAsia"/>
          <w:szCs w:val="32"/>
        </w:rPr>
        <w:t>。</w:t>
      </w:r>
    </w:p>
    <w:p w:rsidR="008F77A7" w:rsidRPr="008F77A7" w:rsidRDefault="00E847B6" w:rsidP="00383FC5">
      <w:pPr>
        <w:widowControl/>
        <w:ind w:firstLineChars="200" w:firstLine="640"/>
        <w:jc w:val="left"/>
        <w:rPr>
          <w:rFonts w:ascii="黑体" w:eastAsia="黑体" w:hAnsi="黑体"/>
          <w:szCs w:val="32"/>
        </w:rPr>
      </w:pPr>
      <w:r w:rsidRPr="008F77A7">
        <w:rPr>
          <w:rFonts w:ascii="黑体" w:eastAsia="黑体" w:hAnsi="黑体" w:hint="eastAsia"/>
          <w:szCs w:val="32"/>
        </w:rPr>
        <w:t>二、</w:t>
      </w:r>
      <w:r w:rsidR="004022D2">
        <w:rPr>
          <w:rFonts w:ascii="黑体" w:eastAsia="黑体" w:hAnsi="黑体" w:hint="eastAsia"/>
          <w:szCs w:val="32"/>
        </w:rPr>
        <w:t>主要</w:t>
      </w:r>
      <w:r w:rsidR="005B397A">
        <w:rPr>
          <w:rFonts w:ascii="黑体" w:eastAsia="黑体" w:hAnsi="黑体" w:hint="eastAsia"/>
          <w:szCs w:val="32"/>
        </w:rPr>
        <w:t>工作</w:t>
      </w:r>
    </w:p>
    <w:p w:rsidR="00D04E2E" w:rsidRDefault="00F15433" w:rsidP="00C254C7">
      <w:pPr>
        <w:widowControl/>
        <w:ind w:firstLineChars="200" w:firstLine="643"/>
        <w:jc w:val="left"/>
        <w:rPr>
          <w:rFonts w:ascii="仿宋_GB2312" w:eastAsia="仿宋_GB2312"/>
          <w:szCs w:val="32"/>
        </w:rPr>
      </w:pPr>
      <w:r w:rsidRPr="00B128F5">
        <w:rPr>
          <w:rFonts w:ascii="楷体_GB2312" w:eastAsia="楷体_GB2312" w:hint="eastAsia"/>
          <w:b/>
          <w:szCs w:val="32"/>
        </w:rPr>
        <w:t>（一）</w:t>
      </w:r>
      <w:r w:rsidR="00D04E2E" w:rsidRPr="000B7435">
        <w:rPr>
          <w:rFonts w:ascii="楷体_GB2312" w:eastAsia="楷体_GB2312" w:hint="eastAsia"/>
          <w:b/>
          <w:szCs w:val="32"/>
        </w:rPr>
        <w:t>市级社科普及示范基地申报与复评工作</w:t>
      </w:r>
      <w:r w:rsidR="004F512D" w:rsidRPr="004F512D">
        <w:rPr>
          <w:rFonts w:ascii="楷体_GB2312" w:eastAsia="楷体_GB2312" w:hint="eastAsia"/>
          <w:szCs w:val="32"/>
        </w:rPr>
        <w:t>。</w:t>
      </w:r>
      <w:r w:rsidR="00D04E2E" w:rsidRPr="00C254C7">
        <w:rPr>
          <w:rFonts w:ascii="仿宋_GB2312" w:eastAsia="仿宋_GB2312" w:hint="eastAsia"/>
          <w:b/>
          <w:szCs w:val="32"/>
        </w:rPr>
        <w:t>申报</w:t>
      </w:r>
      <w:r w:rsidR="00D04E2E" w:rsidRPr="00C254C7">
        <w:rPr>
          <w:rFonts w:ascii="仿宋_GB2312" w:eastAsia="仿宋_GB2312" w:hint="eastAsia"/>
          <w:szCs w:val="32"/>
        </w:rPr>
        <w:t>。</w:t>
      </w:r>
      <w:r w:rsidR="00D04E2E">
        <w:rPr>
          <w:rFonts w:ascii="仿宋_GB2312" w:eastAsia="仿宋_GB2312" w:hint="eastAsia"/>
          <w:szCs w:val="32"/>
        </w:rPr>
        <w:t>县（市）区社科联为</w:t>
      </w:r>
      <w:r w:rsidR="005B397A">
        <w:rPr>
          <w:rFonts w:ascii="仿宋_GB2312" w:eastAsia="仿宋_GB2312" w:hint="eastAsia"/>
          <w:szCs w:val="32"/>
        </w:rPr>
        <w:t>所在地</w:t>
      </w:r>
      <w:r w:rsidR="00D04E2E">
        <w:rPr>
          <w:rFonts w:ascii="仿宋_GB2312" w:eastAsia="仿宋_GB2312" w:hint="eastAsia"/>
          <w:szCs w:val="32"/>
        </w:rPr>
        <w:t>市级社科普及示范基地申报</w:t>
      </w:r>
      <w:r w:rsidR="005B397A">
        <w:rPr>
          <w:rFonts w:ascii="仿宋_GB2312" w:eastAsia="仿宋_GB2312" w:hint="eastAsia"/>
          <w:szCs w:val="32"/>
        </w:rPr>
        <w:t>受理</w:t>
      </w:r>
      <w:r w:rsidR="00D04E2E">
        <w:rPr>
          <w:rFonts w:ascii="仿宋_GB2312" w:eastAsia="仿宋_GB2312" w:hint="eastAsia"/>
          <w:szCs w:val="32"/>
        </w:rPr>
        <w:t>部门，负责辖区内市级社科普及示范基地申报</w:t>
      </w:r>
      <w:r w:rsidR="000A4446">
        <w:rPr>
          <w:rFonts w:ascii="仿宋_GB2312" w:eastAsia="仿宋_GB2312" w:hint="eastAsia"/>
          <w:szCs w:val="32"/>
        </w:rPr>
        <w:t>、审核和推荐工作。市</w:t>
      </w:r>
      <w:r w:rsidR="000A4446" w:rsidRPr="00623E4D">
        <w:rPr>
          <w:rFonts w:ascii="仿宋_GB2312" w:eastAsia="仿宋_GB2312" w:hint="eastAsia"/>
          <w:szCs w:val="32"/>
        </w:rPr>
        <w:t>属有关单位直接向</w:t>
      </w:r>
      <w:r w:rsidR="000A4446">
        <w:rPr>
          <w:rFonts w:ascii="仿宋_GB2312" w:eastAsia="仿宋_GB2312" w:hint="eastAsia"/>
          <w:szCs w:val="32"/>
        </w:rPr>
        <w:t>市</w:t>
      </w:r>
      <w:r w:rsidR="000A4446" w:rsidRPr="00623E4D">
        <w:rPr>
          <w:rFonts w:ascii="仿宋_GB2312" w:eastAsia="仿宋_GB2312" w:hint="eastAsia"/>
          <w:szCs w:val="32"/>
        </w:rPr>
        <w:t>社科联提出申请。</w:t>
      </w:r>
      <w:r w:rsidR="00D04E2E" w:rsidRPr="00623E4D">
        <w:rPr>
          <w:rFonts w:ascii="仿宋_GB2312" w:eastAsia="仿宋_GB2312" w:hint="eastAsia"/>
          <w:szCs w:val="32"/>
        </w:rPr>
        <w:t>2019 年全</w:t>
      </w:r>
      <w:r w:rsidR="00D04E2E">
        <w:rPr>
          <w:rFonts w:ascii="仿宋_GB2312" w:eastAsia="仿宋_GB2312" w:hint="eastAsia"/>
          <w:szCs w:val="32"/>
        </w:rPr>
        <w:t>市</w:t>
      </w:r>
      <w:r w:rsidR="00D04E2E" w:rsidRPr="00623E4D">
        <w:rPr>
          <w:rFonts w:ascii="仿宋_GB2312" w:eastAsia="仿宋_GB2312" w:hint="eastAsia"/>
          <w:szCs w:val="32"/>
        </w:rPr>
        <w:t>计划新创建</w:t>
      </w:r>
      <w:r w:rsidR="00D04E2E">
        <w:rPr>
          <w:rFonts w:ascii="仿宋_GB2312" w:eastAsia="仿宋_GB2312" w:hint="eastAsia"/>
          <w:szCs w:val="32"/>
        </w:rPr>
        <w:t>20</w:t>
      </w:r>
      <w:r w:rsidR="00D04E2E" w:rsidRPr="00623E4D">
        <w:rPr>
          <w:rFonts w:ascii="仿宋_GB2312" w:eastAsia="仿宋_GB2312" w:hint="eastAsia"/>
          <w:szCs w:val="32"/>
        </w:rPr>
        <w:t>个</w:t>
      </w:r>
      <w:r w:rsidR="00D04E2E">
        <w:rPr>
          <w:rFonts w:ascii="仿宋_GB2312" w:eastAsia="仿宋_GB2312" w:hint="eastAsia"/>
          <w:szCs w:val="32"/>
        </w:rPr>
        <w:t>左右市</w:t>
      </w:r>
      <w:r w:rsidR="00D04E2E" w:rsidRPr="00623E4D">
        <w:rPr>
          <w:rFonts w:ascii="仿宋_GB2312" w:eastAsia="仿宋_GB2312" w:hint="eastAsia"/>
          <w:szCs w:val="32"/>
        </w:rPr>
        <w:t>级社科普及示范基地，各</w:t>
      </w:r>
      <w:r w:rsidR="00D04E2E">
        <w:rPr>
          <w:rFonts w:ascii="仿宋_GB2312" w:eastAsia="仿宋_GB2312" w:hint="eastAsia"/>
          <w:szCs w:val="32"/>
        </w:rPr>
        <w:t>县（市）区</w:t>
      </w:r>
      <w:r w:rsidR="00D04E2E" w:rsidRPr="00623E4D">
        <w:rPr>
          <w:rFonts w:ascii="仿宋_GB2312" w:eastAsia="仿宋_GB2312" w:hint="eastAsia"/>
          <w:szCs w:val="32"/>
        </w:rPr>
        <w:t>社科联推荐名额原则上不</w:t>
      </w:r>
      <w:r w:rsidR="00D04E2E" w:rsidRPr="00623E4D">
        <w:rPr>
          <w:rFonts w:ascii="仿宋_GB2312" w:eastAsia="仿宋_GB2312" w:hint="eastAsia"/>
          <w:szCs w:val="32"/>
        </w:rPr>
        <w:lastRenderedPageBreak/>
        <w:t>超过</w:t>
      </w:r>
      <w:r w:rsidR="00D04E2E">
        <w:rPr>
          <w:rFonts w:ascii="仿宋_GB2312" w:eastAsia="仿宋_GB2312" w:hint="eastAsia"/>
          <w:szCs w:val="32"/>
        </w:rPr>
        <w:t>2</w:t>
      </w:r>
      <w:r w:rsidR="00D04E2E" w:rsidRPr="00623E4D">
        <w:rPr>
          <w:rFonts w:ascii="仿宋_GB2312" w:eastAsia="仿宋_GB2312" w:hint="eastAsia"/>
          <w:szCs w:val="32"/>
        </w:rPr>
        <w:t>个。</w:t>
      </w:r>
      <w:r w:rsidR="00D04E2E">
        <w:rPr>
          <w:rFonts w:ascii="仿宋_GB2312" w:eastAsia="仿宋_GB2312" w:hint="eastAsia"/>
          <w:szCs w:val="32"/>
        </w:rPr>
        <w:t>申报单位</w:t>
      </w:r>
      <w:r w:rsidR="00D04E2E" w:rsidRPr="00623E4D">
        <w:rPr>
          <w:rFonts w:ascii="仿宋_GB2312" w:eastAsia="仿宋_GB2312" w:hint="eastAsia"/>
          <w:szCs w:val="32"/>
        </w:rPr>
        <w:t>提出申请</w:t>
      </w:r>
      <w:r w:rsidR="00D04E2E">
        <w:rPr>
          <w:rFonts w:ascii="仿宋_GB2312" w:eastAsia="仿宋_GB2312" w:hint="eastAsia"/>
          <w:szCs w:val="32"/>
        </w:rPr>
        <w:t>时</w:t>
      </w:r>
      <w:r w:rsidR="00D04E2E" w:rsidRPr="00623E4D">
        <w:rPr>
          <w:rFonts w:ascii="仿宋_GB2312" w:eastAsia="仿宋_GB2312" w:hint="eastAsia"/>
          <w:szCs w:val="32"/>
        </w:rPr>
        <w:t>，</w:t>
      </w:r>
      <w:r w:rsidR="00D04E2E">
        <w:rPr>
          <w:rFonts w:ascii="仿宋_GB2312" w:eastAsia="仿宋_GB2312" w:hint="eastAsia"/>
          <w:szCs w:val="32"/>
        </w:rPr>
        <w:t>应</w:t>
      </w:r>
      <w:r w:rsidR="00D04E2E" w:rsidRPr="00623E4D">
        <w:rPr>
          <w:rFonts w:ascii="仿宋_GB2312" w:eastAsia="仿宋_GB2312" w:hint="eastAsia"/>
          <w:szCs w:val="32"/>
        </w:rPr>
        <w:t>填报《</w:t>
      </w:r>
      <w:r w:rsidR="00D04E2E">
        <w:rPr>
          <w:rFonts w:ascii="仿宋_GB2312" w:eastAsia="仿宋_GB2312" w:hint="eastAsia"/>
          <w:szCs w:val="32"/>
        </w:rPr>
        <w:t>南通市市级</w:t>
      </w:r>
      <w:r w:rsidR="00D04E2E" w:rsidRPr="00623E4D">
        <w:rPr>
          <w:rFonts w:ascii="仿宋_GB2312" w:eastAsia="仿宋_GB2312" w:hint="eastAsia"/>
          <w:szCs w:val="32"/>
        </w:rPr>
        <w:t>社科普及示范基地申报表》</w:t>
      </w:r>
      <w:r w:rsidR="00D04E2E">
        <w:rPr>
          <w:rFonts w:ascii="仿宋_GB2312" w:eastAsia="仿宋_GB2312" w:hint="eastAsia"/>
          <w:szCs w:val="32"/>
        </w:rPr>
        <w:t>、</w:t>
      </w:r>
      <w:r w:rsidR="00D04E2E" w:rsidRPr="00623E4D">
        <w:rPr>
          <w:rFonts w:ascii="仿宋_GB2312" w:eastAsia="仿宋_GB2312" w:hint="eastAsia"/>
          <w:szCs w:val="32"/>
        </w:rPr>
        <w:t>《</w:t>
      </w:r>
      <w:r w:rsidR="00D04E2E">
        <w:rPr>
          <w:rFonts w:ascii="仿宋_GB2312" w:eastAsia="仿宋_GB2312" w:hint="eastAsia"/>
          <w:szCs w:val="32"/>
        </w:rPr>
        <w:t>南通市市级</w:t>
      </w:r>
      <w:r w:rsidR="00D04E2E" w:rsidRPr="00623E4D">
        <w:rPr>
          <w:rFonts w:ascii="仿宋_GB2312" w:eastAsia="仿宋_GB2312" w:hint="eastAsia"/>
          <w:szCs w:val="32"/>
        </w:rPr>
        <w:t>社科普及示范基地申报</w:t>
      </w:r>
      <w:r w:rsidR="00D04E2E">
        <w:rPr>
          <w:rFonts w:ascii="仿宋_GB2312" w:eastAsia="仿宋_GB2312" w:hint="eastAsia"/>
          <w:szCs w:val="32"/>
        </w:rPr>
        <w:t>情况汇报</w:t>
      </w:r>
      <w:r w:rsidR="00D04E2E" w:rsidRPr="00623E4D">
        <w:rPr>
          <w:rFonts w:ascii="仿宋_GB2312" w:eastAsia="仿宋_GB2312" w:hint="eastAsia"/>
          <w:szCs w:val="32"/>
        </w:rPr>
        <w:t>》</w:t>
      </w:r>
      <w:r w:rsidR="00D04E2E">
        <w:rPr>
          <w:rFonts w:ascii="仿宋_GB2312" w:eastAsia="仿宋_GB2312" w:hint="eastAsia"/>
          <w:szCs w:val="32"/>
        </w:rPr>
        <w:t>（PPT演示文档）各1</w:t>
      </w:r>
      <w:r w:rsidR="00C254C7">
        <w:rPr>
          <w:rFonts w:ascii="仿宋_GB2312" w:eastAsia="仿宋_GB2312" w:hint="eastAsia"/>
          <w:szCs w:val="32"/>
        </w:rPr>
        <w:t>份。</w:t>
      </w:r>
      <w:r w:rsidR="00D04E2E" w:rsidRPr="00C254C7">
        <w:rPr>
          <w:rFonts w:ascii="仿宋_GB2312" w:eastAsia="仿宋_GB2312" w:hint="eastAsia"/>
          <w:b/>
          <w:szCs w:val="32"/>
        </w:rPr>
        <w:t>复评</w:t>
      </w:r>
      <w:r w:rsidR="00D04E2E" w:rsidRPr="000B7435">
        <w:rPr>
          <w:rFonts w:ascii="仿宋_GB2312" w:eastAsia="仿宋_GB2312" w:hint="eastAsia"/>
          <w:szCs w:val="32"/>
        </w:rPr>
        <w:t>。</w:t>
      </w:r>
      <w:r w:rsidR="00D04E2E">
        <w:rPr>
          <w:rFonts w:ascii="仿宋_GB2312" w:eastAsia="仿宋_GB2312" w:hint="eastAsia"/>
          <w:szCs w:val="32"/>
        </w:rPr>
        <w:t>县（市）区社科联负责</w:t>
      </w:r>
      <w:r w:rsidR="00D04E2E" w:rsidRPr="00623E4D">
        <w:rPr>
          <w:rFonts w:ascii="仿宋_GB2312" w:eastAsia="仿宋_GB2312" w:hint="eastAsia"/>
          <w:szCs w:val="32"/>
        </w:rPr>
        <w:t>联系指导</w:t>
      </w:r>
      <w:r w:rsidR="00D04E2E">
        <w:rPr>
          <w:rFonts w:ascii="仿宋_GB2312" w:eastAsia="仿宋_GB2312" w:hint="eastAsia"/>
          <w:szCs w:val="32"/>
        </w:rPr>
        <w:t>辖区内</w:t>
      </w:r>
      <w:r w:rsidR="00D04E2E" w:rsidRPr="007011BD">
        <w:rPr>
          <w:rFonts w:ascii="仿宋_GB2312" w:eastAsia="仿宋_GB2312" w:hint="eastAsia"/>
          <w:szCs w:val="32"/>
        </w:rPr>
        <w:t>市级社科普及示范基地</w:t>
      </w:r>
      <w:r w:rsidR="00D04E2E">
        <w:rPr>
          <w:rFonts w:ascii="仿宋_GB2312" w:eastAsia="仿宋_GB2312" w:hint="eastAsia"/>
          <w:szCs w:val="32"/>
        </w:rPr>
        <w:t>参加复评工作。</w:t>
      </w:r>
      <w:r w:rsidR="00D04E2E" w:rsidRPr="00623E4D">
        <w:rPr>
          <w:rFonts w:ascii="仿宋_GB2312" w:eastAsia="仿宋_GB2312" w:hint="eastAsia"/>
          <w:szCs w:val="32"/>
        </w:rPr>
        <w:t>2019 年</w:t>
      </w:r>
      <w:r w:rsidR="00D04E2E">
        <w:rPr>
          <w:rFonts w:ascii="仿宋_GB2312" w:eastAsia="仿宋_GB2312" w:hint="eastAsia"/>
          <w:szCs w:val="32"/>
        </w:rPr>
        <w:t>，市社科联对所有市级</w:t>
      </w:r>
      <w:r w:rsidR="00D04E2E" w:rsidRPr="00623E4D">
        <w:rPr>
          <w:rFonts w:ascii="仿宋_GB2312" w:eastAsia="仿宋_GB2312" w:hint="eastAsia"/>
          <w:szCs w:val="32"/>
        </w:rPr>
        <w:t>社会科学普及示范基地进行复评考核。</w:t>
      </w:r>
      <w:r w:rsidR="00D04E2E">
        <w:rPr>
          <w:rFonts w:ascii="仿宋_GB2312" w:eastAsia="仿宋_GB2312" w:hint="eastAsia"/>
          <w:szCs w:val="32"/>
        </w:rPr>
        <w:t>市级基地参加复评考核时，应</w:t>
      </w:r>
      <w:r w:rsidR="00D04E2E" w:rsidRPr="00623E4D">
        <w:rPr>
          <w:rFonts w:ascii="仿宋_GB2312" w:eastAsia="仿宋_GB2312" w:hint="eastAsia"/>
          <w:szCs w:val="32"/>
        </w:rPr>
        <w:t>填报《</w:t>
      </w:r>
      <w:r w:rsidR="00D04E2E">
        <w:rPr>
          <w:rFonts w:ascii="仿宋_GB2312" w:eastAsia="仿宋_GB2312" w:hint="eastAsia"/>
          <w:szCs w:val="32"/>
        </w:rPr>
        <w:t>南通市市级</w:t>
      </w:r>
      <w:r w:rsidR="00D04E2E" w:rsidRPr="00623E4D">
        <w:rPr>
          <w:rFonts w:ascii="仿宋_GB2312" w:eastAsia="仿宋_GB2312" w:hint="eastAsia"/>
          <w:szCs w:val="32"/>
        </w:rPr>
        <w:t>社科普及示范基地复评表》《</w:t>
      </w:r>
      <w:r w:rsidR="00D04E2E">
        <w:rPr>
          <w:rFonts w:ascii="仿宋_GB2312" w:eastAsia="仿宋_GB2312" w:hint="eastAsia"/>
          <w:szCs w:val="32"/>
        </w:rPr>
        <w:t>南通市市级</w:t>
      </w:r>
      <w:r w:rsidR="00D04E2E" w:rsidRPr="00623E4D">
        <w:rPr>
          <w:rFonts w:ascii="仿宋_GB2312" w:eastAsia="仿宋_GB2312" w:hint="eastAsia"/>
          <w:szCs w:val="32"/>
        </w:rPr>
        <w:t>社科普及示范基地评估表》</w:t>
      </w:r>
      <w:r w:rsidR="00D04E2E">
        <w:rPr>
          <w:rFonts w:ascii="仿宋_GB2312" w:eastAsia="仿宋_GB2312" w:hint="eastAsia"/>
          <w:szCs w:val="32"/>
        </w:rPr>
        <w:t>和《南通市市级</w:t>
      </w:r>
      <w:r w:rsidR="00D04E2E" w:rsidRPr="00623E4D">
        <w:rPr>
          <w:rFonts w:ascii="仿宋_GB2312" w:eastAsia="仿宋_GB2312" w:hint="eastAsia"/>
          <w:szCs w:val="32"/>
        </w:rPr>
        <w:t>社科普及示范基地</w:t>
      </w:r>
      <w:r w:rsidR="00D04E2E">
        <w:rPr>
          <w:rFonts w:ascii="仿宋_GB2312" w:eastAsia="仿宋_GB2312" w:hint="eastAsia"/>
          <w:szCs w:val="32"/>
        </w:rPr>
        <w:t>复评情况汇报》（PPT文档）各1份</w:t>
      </w:r>
      <w:r w:rsidR="00D04E2E" w:rsidRPr="00623E4D">
        <w:rPr>
          <w:rFonts w:ascii="仿宋_GB2312" w:eastAsia="仿宋_GB2312" w:hint="eastAsia"/>
          <w:szCs w:val="32"/>
        </w:rPr>
        <w:t>。</w:t>
      </w:r>
    </w:p>
    <w:p w:rsidR="00D04E2E" w:rsidRPr="00032AB6" w:rsidRDefault="005B397A" w:rsidP="00C254C7">
      <w:pPr>
        <w:widowControl/>
        <w:ind w:firstLineChars="200" w:firstLine="643"/>
        <w:jc w:val="left"/>
        <w:rPr>
          <w:rFonts w:ascii="仿宋_GB2312" w:eastAsia="仿宋_GB2312"/>
          <w:b/>
          <w:szCs w:val="32"/>
        </w:rPr>
      </w:pPr>
      <w:r>
        <w:rPr>
          <w:rFonts w:ascii="楷体_GB2312" w:eastAsia="楷体_GB2312" w:hint="eastAsia"/>
          <w:b/>
          <w:szCs w:val="32"/>
        </w:rPr>
        <w:t>（二</w:t>
      </w:r>
      <w:r w:rsidR="00D04E2E" w:rsidRPr="000B7435">
        <w:rPr>
          <w:rFonts w:ascii="楷体_GB2312" w:eastAsia="楷体_GB2312" w:hint="eastAsia"/>
          <w:b/>
          <w:szCs w:val="32"/>
        </w:rPr>
        <w:t>）市级社科普及示范基地</w:t>
      </w:r>
      <w:r w:rsidR="00D04E2E">
        <w:rPr>
          <w:rFonts w:ascii="楷体_GB2312" w:eastAsia="楷体_GB2312" w:hint="eastAsia"/>
          <w:b/>
          <w:szCs w:val="32"/>
        </w:rPr>
        <w:t>的</w:t>
      </w:r>
      <w:r w:rsidR="00D04E2E" w:rsidRPr="000B7435">
        <w:rPr>
          <w:rFonts w:ascii="楷体_GB2312" w:eastAsia="楷体_GB2312" w:hint="eastAsia"/>
          <w:b/>
          <w:szCs w:val="32"/>
        </w:rPr>
        <w:t>审批认定</w:t>
      </w:r>
      <w:r w:rsidR="00D04E2E">
        <w:rPr>
          <w:rFonts w:ascii="楷体_GB2312" w:eastAsia="楷体_GB2312" w:hint="eastAsia"/>
          <w:b/>
          <w:szCs w:val="32"/>
        </w:rPr>
        <w:t>工作</w:t>
      </w:r>
      <w:r w:rsidR="00C254C7">
        <w:rPr>
          <w:rFonts w:ascii="楷体_GB2312" w:eastAsia="楷体_GB2312" w:hint="eastAsia"/>
          <w:b/>
          <w:szCs w:val="32"/>
        </w:rPr>
        <w:t>。</w:t>
      </w:r>
      <w:r w:rsidR="00D04E2E" w:rsidRPr="00C254C7">
        <w:rPr>
          <w:rFonts w:ascii="仿宋_GB2312" w:eastAsia="仿宋_GB2312" w:hint="eastAsia"/>
          <w:szCs w:val="32"/>
        </w:rPr>
        <w:t>审批认定</w:t>
      </w:r>
      <w:r w:rsidR="00D04E2E">
        <w:rPr>
          <w:rFonts w:ascii="仿宋_GB2312" w:eastAsia="仿宋_GB2312" w:hint="eastAsia"/>
          <w:szCs w:val="32"/>
        </w:rPr>
        <w:t>由</w:t>
      </w:r>
      <w:r w:rsidR="000A2511">
        <w:rPr>
          <w:rFonts w:ascii="仿宋_GB2312" w:eastAsia="仿宋_GB2312" w:hint="eastAsia"/>
          <w:szCs w:val="32"/>
        </w:rPr>
        <w:t>市委宣传部、</w:t>
      </w:r>
      <w:r w:rsidR="00D04E2E">
        <w:rPr>
          <w:rFonts w:ascii="仿宋_GB2312" w:eastAsia="仿宋_GB2312" w:hint="eastAsia"/>
          <w:szCs w:val="32"/>
        </w:rPr>
        <w:t>市</w:t>
      </w:r>
      <w:r w:rsidR="00D04E2E" w:rsidRPr="00623E4D">
        <w:rPr>
          <w:rFonts w:ascii="仿宋_GB2312" w:eastAsia="仿宋_GB2312" w:hint="eastAsia"/>
          <w:szCs w:val="32"/>
        </w:rPr>
        <w:t>社科联</w:t>
      </w:r>
      <w:r w:rsidR="00032AB6">
        <w:rPr>
          <w:rFonts w:ascii="仿宋_GB2312" w:eastAsia="仿宋_GB2312" w:hint="eastAsia"/>
          <w:szCs w:val="32"/>
        </w:rPr>
        <w:t>根据申报基地</w:t>
      </w:r>
      <w:r w:rsidR="00D04E2E">
        <w:rPr>
          <w:rFonts w:ascii="仿宋_GB2312" w:eastAsia="仿宋_GB2312" w:hint="eastAsia"/>
          <w:szCs w:val="32"/>
        </w:rPr>
        <w:t>的申报材料和</w:t>
      </w:r>
      <w:r w:rsidR="00032AB6">
        <w:rPr>
          <w:rFonts w:ascii="仿宋_GB2312" w:eastAsia="仿宋_GB2312" w:hint="eastAsia"/>
          <w:szCs w:val="32"/>
        </w:rPr>
        <w:t>复评基地有关材料、自评打分以及</w:t>
      </w:r>
      <w:r w:rsidR="00D04E2E">
        <w:rPr>
          <w:rFonts w:ascii="仿宋_GB2312" w:eastAsia="仿宋_GB2312" w:hint="eastAsia"/>
          <w:szCs w:val="32"/>
        </w:rPr>
        <w:t>县（市）区社科联的推荐意见，适时开展实地考查、综合评审，提出新创建市级社科普及示范基地</w:t>
      </w:r>
      <w:r w:rsidR="00032AB6">
        <w:rPr>
          <w:rFonts w:ascii="仿宋_GB2312" w:eastAsia="仿宋_GB2312" w:hint="eastAsia"/>
          <w:szCs w:val="32"/>
        </w:rPr>
        <w:t>名单</w:t>
      </w:r>
      <w:r w:rsidR="00D04E2E">
        <w:rPr>
          <w:rFonts w:ascii="仿宋_GB2312" w:eastAsia="仿宋_GB2312" w:hint="eastAsia"/>
          <w:szCs w:val="32"/>
        </w:rPr>
        <w:t>，</w:t>
      </w:r>
      <w:r w:rsidR="000A2511">
        <w:rPr>
          <w:rFonts w:ascii="仿宋_GB2312" w:eastAsia="仿宋_GB2312" w:hint="eastAsia"/>
          <w:szCs w:val="32"/>
        </w:rPr>
        <w:t>市委宣传部、市社科联联合审批认定命名并颁发铜牌</w:t>
      </w:r>
      <w:r w:rsidR="00032AB6">
        <w:rPr>
          <w:rFonts w:ascii="仿宋_GB2312" w:eastAsia="仿宋_GB2312" w:hint="eastAsia"/>
          <w:szCs w:val="32"/>
        </w:rPr>
        <w:t>；对复评不合格及逾期未参加复评的基地取消认定资格。</w:t>
      </w:r>
    </w:p>
    <w:p w:rsidR="005B397A" w:rsidRPr="00F15433" w:rsidRDefault="005B1516" w:rsidP="00C254C7">
      <w:pPr>
        <w:widowControl/>
        <w:ind w:firstLineChars="200" w:firstLine="643"/>
        <w:jc w:val="left"/>
        <w:rPr>
          <w:rFonts w:ascii="楷体_GB2312" w:eastAsia="楷体_GB2312"/>
          <w:szCs w:val="32"/>
        </w:rPr>
      </w:pPr>
      <w:r w:rsidRPr="000B7435">
        <w:rPr>
          <w:rFonts w:ascii="楷体_GB2312" w:eastAsia="楷体_GB2312" w:hint="eastAsia"/>
          <w:b/>
          <w:szCs w:val="32"/>
        </w:rPr>
        <w:t>（三）</w:t>
      </w:r>
      <w:r w:rsidR="005B397A" w:rsidRPr="00B128F5">
        <w:rPr>
          <w:rFonts w:ascii="楷体_GB2312" w:eastAsia="楷体_GB2312" w:hint="eastAsia"/>
          <w:b/>
          <w:szCs w:val="32"/>
        </w:rPr>
        <w:t>省级社科普及示范基地申报与复评</w:t>
      </w:r>
      <w:r w:rsidR="005B397A">
        <w:rPr>
          <w:rFonts w:ascii="楷体_GB2312" w:eastAsia="楷体_GB2312" w:hint="eastAsia"/>
          <w:b/>
          <w:szCs w:val="32"/>
        </w:rPr>
        <w:t>审核推荐</w:t>
      </w:r>
      <w:r w:rsidR="005B397A" w:rsidRPr="00B128F5">
        <w:rPr>
          <w:rFonts w:ascii="楷体_GB2312" w:eastAsia="楷体_GB2312" w:hint="eastAsia"/>
          <w:b/>
          <w:szCs w:val="32"/>
        </w:rPr>
        <w:t>工作</w:t>
      </w:r>
      <w:r w:rsidR="00C254C7" w:rsidRPr="00C254C7">
        <w:rPr>
          <w:rFonts w:ascii="楷体_GB2312" w:eastAsia="楷体_GB2312" w:hint="eastAsia"/>
          <w:szCs w:val="32"/>
        </w:rPr>
        <w:t>。</w:t>
      </w:r>
      <w:r w:rsidR="00C37214">
        <w:rPr>
          <w:rFonts w:ascii="仿宋_GB2312" w:eastAsia="仿宋_GB2312" w:hint="eastAsia"/>
          <w:szCs w:val="32"/>
        </w:rPr>
        <w:t>各县（市）区社科联结合各自实际，受理、审核、推荐所在地省级社科普及基地，原则上1个；并具体指导省级基地复评工作。</w:t>
      </w:r>
      <w:r w:rsidR="00F33B31">
        <w:rPr>
          <w:rFonts w:ascii="仿宋_GB2312" w:eastAsia="仿宋_GB2312" w:hint="eastAsia"/>
          <w:szCs w:val="32"/>
        </w:rPr>
        <w:t>各市级拟申报</w:t>
      </w:r>
      <w:r w:rsidR="00C254C7">
        <w:rPr>
          <w:rFonts w:ascii="仿宋_GB2312" w:eastAsia="仿宋_GB2312" w:hint="eastAsia"/>
          <w:szCs w:val="32"/>
        </w:rPr>
        <w:t>和参加复评的</w:t>
      </w:r>
      <w:r w:rsidR="00F33B31">
        <w:rPr>
          <w:rFonts w:ascii="仿宋_GB2312" w:eastAsia="仿宋_GB2312" w:hint="eastAsia"/>
          <w:szCs w:val="32"/>
        </w:rPr>
        <w:t>省级的社科普及示范基地，严格按照</w:t>
      </w:r>
      <w:r w:rsidR="005B397A">
        <w:rPr>
          <w:rFonts w:ascii="仿宋_GB2312" w:eastAsia="仿宋_GB2312" w:hint="eastAsia"/>
          <w:szCs w:val="32"/>
        </w:rPr>
        <w:t>江苏</w:t>
      </w:r>
      <w:r w:rsidR="005B397A" w:rsidRPr="00BA0542">
        <w:rPr>
          <w:rFonts w:ascii="仿宋_GB2312" w:eastAsia="仿宋_GB2312" w:hint="eastAsia"/>
          <w:szCs w:val="32"/>
        </w:rPr>
        <w:t>省社科联《关于印发＜江苏省社会科学普及示范基地建设与管理办法＞和＜2019江苏省社科普及示范基地申报与复评方案＞的通知》苏社联发〔2019〕36号文件</w:t>
      </w:r>
      <w:r w:rsidR="00F33B31">
        <w:rPr>
          <w:rFonts w:ascii="仿宋_GB2312" w:eastAsia="仿宋_GB2312" w:hint="eastAsia"/>
          <w:szCs w:val="32"/>
        </w:rPr>
        <w:t>、《关于进一步做好2019年全省社科普及工作网络化管理的通知》</w:t>
      </w:r>
      <w:r w:rsidR="005B397A">
        <w:rPr>
          <w:rFonts w:ascii="仿宋_GB2312" w:eastAsia="仿宋_GB2312" w:hint="eastAsia"/>
          <w:szCs w:val="32"/>
        </w:rPr>
        <w:t>有关要求，做好省级社</w:t>
      </w:r>
      <w:r w:rsidR="005B397A">
        <w:rPr>
          <w:rFonts w:ascii="仿宋_GB2312" w:eastAsia="仿宋_GB2312" w:hint="eastAsia"/>
          <w:szCs w:val="32"/>
        </w:rPr>
        <w:lastRenderedPageBreak/>
        <w:t>科普及示范基地申报与复评工作</w:t>
      </w:r>
      <w:r w:rsidR="00F33B31">
        <w:rPr>
          <w:rFonts w:ascii="仿宋_GB2312" w:eastAsia="仿宋_GB2312" w:hint="eastAsia"/>
          <w:szCs w:val="32"/>
        </w:rPr>
        <w:t>，</w:t>
      </w:r>
      <w:r w:rsidR="005B397A">
        <w:rPr>
          <w:rFonts w:ascii="仿宋_GB2312" w:eastAsia="仿宋_GB2312" w:hint="eastAsia"/>
          <w:szCs w:val="32"/>
        </w:rPr>
        <w:t>市社科联负责辖区内省级基地申报的在线审核、推荐，并以书面形式将推荐结果报送至省社科联社科普及部，同时受省社科联委托负责联系指导省级基地建设，对参与复评的省级基地进行在线审核。</w:t>
      </w:r>
    </w:p>
    <w:p w:rsidR="005B1516" w:rsidRPr="00C97770" w:rsidRDefault="00C97770" w:rsidP="00383FC5">
      <w:pPr>
        <w:widowControl/>
        <w:ind w:firstLineChars="200" w:firstLine="640"/>
        <w:jc w:val="left"/>
        <w:rPr>
          <w:rFonts w:ascii="黑体" w:eastAsia="黑体" w:hAnsi="黑体"/>
          <w:szCs w:val="32"/>
        </w:rPr>
      </w:pPr>
      <w:r w:rsidRPr="00C97770">
        <w:rPr>
          <w:rFonts w:ascii="黑体" w:eastAsia="黑体" w:hAnsi="黑体" w:hint="eastAsia"/>
          <w:szCs w:val="32"/>
        </w:rPr>
        <w:t>三、方法步骤</w:t>
      </w:r>
    </w:p>
    <w:p w:rsidR="005B1516" w:rsidRPr="00F77639" w:rsidRDefault="00C97770" w:rsidP="00C254C7">
      <w:pPr>
        <w:widowControl/>
        <w:ind w:firstLineChars="200" w:firstLine="643"/>
        <w:jc w:val="left"/>
        <w:rPr>
          <w:rFonts w:ascii="仿宋_GB2312" w:eastAsia="仿宋_GB2312"/>
          <w:szCs w:val="32"/>
        </w:rPr>
      </w:pPr>
      <w:r w:rsidRPr="00C97770">
        <w:rPr>
          <w:rFonts w:ascii="楷体_GB2312" w:eastAsia="楷体_GB2312" w:hint="eastAsia"/>
          <w:b/>
          <w:szCs w:val="32"/>
        </w:rPr>
        <w:t>（一）</w:t>
      </w:r>
      <w:r w:rsidR="00D103FD">
        <w:rPr>
          <w:rFonts w:ascii="楷体_GB2312" w:eastAsia="楷体_GB2312" w:hint="eastAsia"/>
          <w:b/>
          <w:szCs w:val="32"/>
        </w:rPr>
        <w:t>筹划部署</w:t>
      </w:r>
      <w:r w:rsidR="00D103FD" w:rsidRPr="006D3C02">
        <w:rPr>
          <w:rFonts w:ascii="楷体_GB2312" w:eastAsia="楷体_GB2312" w:hint="eastAsia"/>
          <w:b/>
          <w:szCs w:val="32"/>
        </w:rPr>
        <w:t>（5月中旬）</w:t>
      </w:r>
      <w:r w:rsidR="00D103FD" w:rsidRPr="00D103FD">
        <w:rPr>
          <w:rFonts w:ascii="楷体_GB2312" w:eastAsia="楷体_GB2312" w:hint="eastAsia"/>
          <w:szCs w:val="32"/>
        </w:rPr>
        <w:t>。</w:t>
      </w:r>
      <w:r w:rsidR="00F77639" w:rsidRPr="00F77639">
        <w:rPr>
          <w:rFonts w:ascii="仿宋_GB2312" w:eastAsia="仿宋_GB2312" w:hint="eastAsia"/>
          <w:szCs w:val="32"/>
        </w:rPr>
        <w:t>各县（市）区社科联、市属有关单位</w:t>
      </w:r>
      <w:r w:rsidR="003A5128">
        <w:rPr>
          <w:rFonts w:ascii="仿宋_GB2312" w:eastAsia="仿宋_GB2312" w:hint="eastAsia"/>
          <w:szCs w:val="32"/>
        </w:rPr>
        <w:t>，根据</w:t>
      </w:r>
      <w:r w:rsidR="007036EB">
        <w:rPr>
          <w:rFonts w:ascii="仿宋_GB2312" w:eastAsia="仿宋_GB2312" w:hint="eastAsia"/>
          <w:szCs w:val="32"/>
        </w:rPr>
        <w:t>省社科联《关于印发＜江苏省社会科学普及示范基地建设与管理办法＞和＜2019年江苏省社会科学普及示范基地申报与复评方案＞》（苏</w:t>
      </w:r>
      <w:proofErr w:type="gramStart"/>
      <w:r w:rsidR="007036EB">
        <w:rPr>
          <w:rFonts w:ascii="仿宋_GB2312" w:eastAsia="仿宋_GB2312" w:hint="eastAsia"/>
          <w:szCs w:val="32"/>
        </w:rPr>
        <w:t>社</w:t>
      </w:r>
      <w:r w:rsidR="007036EB" w:rsidRPr="007036EB">
        <w:rPr>
          <w:rFonts w:ascii="仿宋_GB2312" w:eastAsia="仿宋_GB2312" w:hint="eastAsia"/>
          <w:szCs w:val="32"/>
        </w:rPr>
        <w:t>科发</w:t>
      </w:r>
      <w:proofErr w:type="gramEnd"/>
      <w:r w:rsidR="007036EB" w:rsidRPr="007036EB">
        <w:rPr>
          <w:rFonts w:ascii="仿宋_GB2312" w:eastAsia="仿宋_GB2312" w:hint="eastAsia"/>
          <w:szCs w:val="32"/>
        </w:rPr>
        <w:t>〔2019</w:t>
      </w:r>
      <w:r w:rsidR="007036EB" w:rsidRPr="007036EB">
        <w:rPr>
          <w:rFonts w:ascii="仿宋_GB2312" w:eastAsia="仿宋_GB2312" w:hAnsi="宋体" w:cs="宋体" w:hint="eastAsia"/>
          <w:szCs w:val="32"/>
        </w:rPr>
        <w:t>〕36号文件</w:t>
      </w:r>
      <w:r w:rsidR="007036EB" w:rsidRPr="007036EB">
        <w:rPr>
          <w:rFonts w:ascii="仿宋_GB2312" w:eastAsia="仿宋_GB2312" w:hint="eastAsia"/>
          <w:szCs w:val="32"/>
        </w:rPr>
        <w:t>）</w:t>
      </w:r>
      <w:r w:rsidR="00AE1B2A">
        <w:rPr>
          <w:rFonts w:ascii="仿宋_GB2312" w:eastAsia="仿宋_GB2312" w:hint="eastAsia"/>
          <w:szCs w:val="32"/>
        </w:rPr>
        <w:t>、省社科联《关于进一步做好2019年全省社科普及工作网络化管理的通知》和</w:t>
      </w:r>
      <w:r w:rsidR="003A5128" w:rsidRPr="007036EB">
        <w:rPr>
          <w:rFonts w:ascii="仿宋_GB2312" w:eastAsia="仿宋_GB2312" w:hint="eastAsia"/>
          <w:szCs w:val="32"/>
        </w:rPr>
        <w:t>市</w:t>
      </w:r>
      <w:r w:rsidR="003A5128">
        <w:rPr>
          <w:rFonts w:ascii="仿宋_GB2312" w:eastAsia="仿宋_GB2312" w:hint="eastAsia"/>
          <w:szCs w:val="32"/>
        </w:rPr>
        <w:t>社科联工作方案，结合各自工作实际，认真筹划准备，制定工作计划，</w:t>
      </w:r>
      <w:r w:rsidR="006D3C02">
        <w:rPr>
          <w:rFonts w:ascii="仿宋_GB2312" w:eastAsia="仿宋_GB2312" w:hint="eastAsia"/>
          <w:szCs w:val="32"/>
        </w:rPr>
        <w:t>联系指导有关单位，</w:t>
      </w:r>
      <w:r w:rsidR="00755165">
        <w:rPr>
          <w:rFonts w:ascii="仿宋_GB2312" w:eastAsia="仿宋_GB2312" w:hint="eastAsia"/>
          <w:szCs w:val="32"/>
        </w:rPr>
        <w:t>分配部署任务</w:t>
      </w:r>
      <w:r w:rsidR="00F33B31">
        <w:rPr>
          <w:rFonts w:ascii="仿宋_GB2312" w:eastAsia="仿宋_GB2312" w:hint="eastAsia"/>
          <w:szCs w:val="32"/>
        </w:rPr>
        <w:t>，启动网上申报工作。</w:t>
      </w:r>
      <w:r w:rsidR="00755165">
        <w:rPr>
          <w:rFonts w:ascii="仿宋_GB2312" w:eastAsia="仿宋_GB2312" w:hint="eastAsia"/>
          <w:szCs w:val="32"/>
        </w:rPr>
        <w:t>。</w:t>
      </w:r>
    </w:p>
    <w:p w:rsidR="00315547" w:rsidRDefault="00C97770" w:rsidP="00C254C7">
      <w:pPr>
        <w:widowControl/>
        <w:ind w:firstLineChars="200" w:firstLine="643"/>
        <w:jc w:val="left"/>
        <w:rPr>
          <w:rFonts w:ascii="仿宋_GB2312" w:eastAsia="仿宋_GB2312"/>
          <w:szCs w:val="32"/>
        </w:rPr>
      </w:pPr>
      <w:r w:rsidRPr="00C97770">
        <w:rPr>
          <w:rFonts w:ascii="楷体_GB2312" w:eastAsia="楷体_GB2312" w:hint="eastAsia"/>
          <w:b/>
          <w:szCs w:val="32"/>
        </w:rPr>
        <w:t>（二）</w:t>
      </w:r>
      <w:r w:rsidR="00D103FD">
        <w:rPr>
          <w:rFonts w:ascii="楷体_GB2312" w:eastAsia="楷体_GB2312" w:hint="eastAsia"/>
          <w:b/>
          <w:szCs w:val="32"/>
        </w:rPr>
        <w:t>组织实施</w:t>
      </w:r>
      <w:r w:rsidR="00D103FD" w:rsidRPr="006D3C02">
        <w:rPr>
          <w:rFonts w:ascii="楷体_GB2312" w:eastAsia="楷体_GB2312" w:hint="eastAsia"/>
          <w:b/>
          <w:szCs w:val="32"/>
        </w:rPr>
        <w:t>（5月下旬至6月上旬）</w:t>
      </w:r>
      <w:r w:rsidR="00D103FD" w:rsidRPr="00D103FD">
        <w:rPr>
          <w:rFonts w:ascii="楷体_GB2312" w:eastAsia="楷体_GB2312" w:hint="eastAsia"/>
          <w:szCs w:val="32"/>
        </w:rPr>
        <w:t>。</w:t>
      </w:r>
      <w:r w:rsidR="005515F7" w:rsidRPr="007F5363">
        <w:rPr>
          <w:rFonts w:ascii="仿宋_GB2312" w:eastAsia="仿宋_GB2312" w:hint="eastAsia"/>
          <w:b/>
          <w:szCs w:val="32"/>
        </w:rPr>
        <w:t>6月5日前</w:t>
      </w:r>
      <w:r w:rsidR="005515F7" w:rsidRPr="005515F7">
        <w:rPr>
          <w:rFonts w:ascii="仿宋_GB2312" w:eastAsia="仿宋_GB2312" w:hint="eastAsia"/>
          <w:szCs w:val="32"/>
        </w:rPr>
        <w:t>，</w:t>
      </w:r>
      <w:r w:rsidR="00971C53">
        <w:rPr>
          <w:rFonts w:ascii="仿宋_GB2312" w:eastAsia="仿宋_GB2312" w:hint="eastAsia"/>
          <w:szCs w:val="32"/>
        </w:rPr>
        <w:t>市社科</w:t>
      </w:r>
      <w:proofErr w:type="gramStart"/>
      <w:r w:rsidR="00971C53">
        <w:rPr>
          <w:rFonts w:ascii="仿宋_GB2312" w:eastAsia="仿宋_GB2312" w:hint="eastAsia"/>
          <w:szCs w:val="32"/>
        </w:rPr>
        <w:t>联指导</w:t>
      </w:r>
      <w:proofErr w:type="gramEnd"/>
      <w:r w:rsidR="005515F7" w:rsidRPr="005515F7">
        <w:rPr>
          <w:rFonts w:ascii="仿宋_GB2312" w:eastAsia="仿宋_GB2312" w:hint="eastAsia"/>
          <w:szCs w:val="32"/>
        </w:rPr>
        <w:t>申报省级社科普及示范基地和参加省级社科普及示范基地复评的单位，运用“江苏省社科普及工作网络管理平台”</w:t>
      </w:r>
      <w:r w:rsidR="002D2E2F">
        <w:rPr>
          <w:rFonts w:ascii="仿宋_GB2312" w:eastAsia="仿宋_GB2312" w:hint="eastAsia"/>
          <w:szCs w:val="32"/>
        </w:rPr>
        <w:t>填写有关资料等情况</w:t>
      </w:r>
      <w:r w:rsidR="00F33B31">
        <w:rPr>
          <w:rFonts w:ascii="仿宋_GB2312" w:eastAsia="仿宋_GB2312" w:hint="eastAsia"/>
          <w:szCs w:val="32"/>
        </w:rPr>
        <w:t>，各县（市）区社科联</w:t>
      </w:r>
      <w:r w:rsidR="00C37214">
        <w:rPr>
          <w:rFonts w:ascii="仿宋_GB2312" w:eastAsia="仿宋_GB2312" w:hint="eastAsia"/>
          <w:szCs w:val="32"/>
        </w:rPr>
        <w:t>提交有关审核、推荐材料</w:t>
      </w:r>
      <w:r w:rsidR="00F33B31">
        <w:rPr>
          <w:rFonts w:ascii="仿宋_GB2312" w:eastAsia="仿宋_GB2312" w:hint="eastAsia"/>
          <w:szCs w:val="32"/>
        </w:rPr>
        <w:t xml:space="preserve">。 </w:t>
      </w:r>
      <w:r w:rsidR="00AE1B2A">
        <w:rPr>
          <w:rFonts w:ascii="仿宋_GB2312" w:eastAsia="仿宋_GB2312" w:hint="eastAsia"/>
          <w:szCs w:val="32"/>
        </w:rPr>
        <w:t>6月10日前</w:t>
      </w:r>
      <w:r w:rsidR="00CA3E32">
        <w:rPr>
          <w:rFonts w:ascii="仿宋_GB2312" w:eastAsia="仿宋_GB2312" w:hint="eastAsia"/>
          <w:szCs w:val="32"/>
        </w:rPr>
        <w:t>，</w:t>
      </w:r>
      <w:r w:rsidR="005515F7" w:rsidRPr="005515F7">
        <w:rPr>
          <w:rFonts w:ascii="仿宋_GB2312" w:eastAsia="仿宋_GB2312" w:hint="eastAsia"/>
          <w:szCs w:val="32"/>
        </w:rPr>
        <w:t>完成申报</w:t>
      </w:r>
      <w:r w:rsidR="004C0BE4">
        <w:rPr>
          <w:rFonts w:ascii="仿宋_GB2312" w:eastAsia="仿宋_GB2312" w:hint="eastAsia"/>
          <w:szCs w:val="32"/>
        </w:rPr>
        <w:t>和</w:t>
      </w:r>
      <w:proofErr w:type="gramStart"/>
      <w:r w:rsidR="005515F7" w:rsidRPr="005515F7">
        <w:rPr>
          <w:rFonts w:ascii="仿宋_GB2312" w:eastAsia="仿宋_GB2312" w:hint="eastAsia"/>
          <w:szCs w:val="32"/>
        </w:rPr>
        <w:t>复评</w:t>
      </w:r>
      <w:r w:rsidR="00AE1B2A">
        <w:rPr>
          <w:rFonts w:ascii="仿宋_GB2312" w:eastAsia="仿宋_GB2312" w:hint="eastAsia"/>
          <w:szCs w:val="32"/>
        </w:rPr>
        <w:t>审</w:t>
      </w:r>
      <w:proofErr w:type="gramEnd"/>
      <w:r w:rsidR="00AE1B2A">
        <w:rPr>
          <w:rFonts w:ascii="仿宋_GB2312" w:eastAsia="仿宋_GB2312" w:hint="eastAsia"/>
          <w:szCs w:val="32"/>
        </w:rPr>
        <w:t>核</w:t>
      </w:r>
      <w:r w:rsidR="004C0BE4">
        <w:rPr>
          <w:rFonts w:ascii="仿宋_GB2312" w:eastAsia="仿宋_GB2312" w:hint="eastAsia"/>
          <w:szCs w:val="32"/>
        </w:rPr>
        <w:t>推荐</w:t>
      </w:r>
      <w:r w:rsidR="005515F7" w:rsidRPr="005515F7">
        <w:rPr>
          <w:rFonts w:ascii="仿宋_GB2312" w:eastAsia="仿宋_GB2312" w:hint="eastAsia"/>
          <w:szCs w:val="32"/>
        </w:rPr>
        <w:t>工作。</w:t>
      </w:r>
      <w:r w:rsidR="00070143" w:rsidRPr="007F5363">
        <w:rPr>
          <w:rFonts w:ascii="仿宋_GB2312" w:eastAsia="仿宋_GB2312" w:hint="eastAsia"/>
          <w:b/>
          <w:szCs w:val="32"/>
        </w:rPr>
        <w:t>6月15日前</w:t>
      </w:r>
      <w:r w:rsidR="00070143">
        <w:rPr>
          <w:rFonts w:ascii="仿宋_GB2312" w:eastAsia="仿宋_GB2312" w:hint="eastAsia"/>
          <w:szCs w:val="32"/>
        </w:rPr>
        <w:t>，申报市</w:t>
      </w:r>
      <w:r w:rsidR="00070143" w:rsidRPr="005515F7">
        <w:rPr>
          <w:rFonts w:ascii="仿宋_GB2312" w:eastAsia="仿宋_GB2312" w:hint="eastAsia"/>
          <w:szCs w:val="32"/>
        </w:rPr>
        <w:t>级社科普及示范基地和参加</w:t>
      </w:r>
      <w:r w:rsidR="00070143">
        <w:rPr>
          <w:rFonts w:ascii="仿宋_GB2312" w:eastAsia="仿宋_GB2312" w:hint="eastAsia"/>
          <w:szCs w:val="32"/>
        </w:rPr>
        <w:t>市</w:t>
      </w:r>
      <w:r w:rsidR="00070143" w:rsidRPr="005515F7">
        <w:rPr>
          <w:rFonts w:ascii="仿宋_GB2312" w:eastAsia="仿宋_GB2312" w:hint="eastAsia"/>
          <w:szCs w:val="32"/>
        </w:rPr>
        <w:t>级社科普及示范基地复评的单位，</w:t>
      </w:r>
      <w:r w:rsidR="00070143">
        <w:rPr>
          <w:rFonts w:ascii="仿宋_GB2312" w:eastAsia="仿宋_GB2312" w:hint="eastAsia"/>
          <w:szCs w:val="32"/>
        </w:rPr>
        <w:t>完成有关材料的上报工作</w:t>
      </w:r>
      <w:r w:rsidR="007F5363">
        <w:rPr>
          <w:rFonts w:ascii="仿宋_GB2312" w:eastAsia="仿宋_GB2312" w:hint="eastAsia"/>
          <w:szCs w:val="32"/>
        </w:rPr>
        <w:t>（详见附件</w:t>
      </w:r>
      <w:r w:rsidR="0020013E">
        <w:rPr>
          <w:rFonts w:ascii="仿宋_GB2312" w:eastAsia="仿宋_GB2312" w:hint="eastAsia"/>
          <w:szCs w:val="32"/>
        </w:rPr>
        <w:t>2、</w:t>
      </w:r>
      <w:r w:rsidR="0039118D">
        <w:rPr>
          <w:rFonts w:ascii="仿宋_GB2312" w:eastAsia="仿宋_GB2312" w:hint="eastAsia"/>
          <w:szCs w:val="32"/>
        </w:rPr>
        <w:t>3</w:t>
      </w:r>
      <w:r w:rsidR="007F5363">
        <w:rPr>
          <w:rFonts w:ascii="仿宋_GB2312" w:eastAsia="仿宋_GB2312" w:hint="eastAsia"/>
          <w:szCs w:val="32"/>
        </w:rPr>
        <w:t>、</w:t>
      </w:r>
      <w:r w:rsidR="0039118D">
        <w:rPr>
          <w:rFonts w:ascii="仿宋_GB2312" w:eastAsia="仿宋_GB2312" w:hint="eastAsia"/>
          <w:szCs w:val="32"/>
        </w:rPr>
        <w:t>4、5</w:t>
      </w:r>
      <w:r w:rsidR="007F5363">
        <w:rPr>
          <w:rFonts w:ascii="仿宋_GB2312" w:eastAsia="仿宋_GB2312" w:hint="eastAsia"/>
          <w:szCs w:val="32"/>
        </w:rPr>
        <w:t>）</w:t>
      </w:r>
      <w:r w:rsidR="00070143">
        <w:rPr>
          <w:rFonts w:ascii="仿宋_GB2312" w:eastAsia="仿宋_GB2312" w:hint="eastAsia"/>
          <w:szCs w:val="32"/>
        </w:rPr>
        <w:t>。</w:t>
      </w:r>
    </w:p>
    <w:p w:rsidR="006D3C02" w:rsidRDefault="00C97770" w:rsidP="00CA3E32">
      <w:pPr>
        <w:widowControl/>
        <w:ind w:firstLineChars="200" w:firstLine="643"/>
        <w:jc w:val="left"/>
        <w:rPr>
          <w:rFonts w:ascii="楷体_GB2312" w:eastAsia="楷体_GB2312"/>
          <w:b/>
          <w:szCs w:val="32"/>
        </w:rPr>
      </w:pPr>
      <w:r w:rsidRPr="00C97770">
        <w:rPr>
          <w:rFonts w:ascii="楷体_GB2312" w:eastAsia="楷体_GB2312" w:hint="eastAsia"/>
          <w:b/>
          <w:szCs w:val="32"/>
        </w:rPr>
        <w:t>（三）</w:t>
      </w:r>
      <w:r w:rsidR="00D103FD">
        <w:rPr>
          <w:rFonts w:ascii="楷体_GB2312" w:eastAsia="楷体_GB2312" w:hint="eastAsia"/>
          <w:b/>
          <w:szCs w:val="32"/>
        </w:rPr>
        <w:t>考核评审</w:t>
      </w:r>
      <w:r w:rsidR="00D103FD" w:rsidRPr="006D3C02">
        <w:rPr>
          <w:rFonts w:ascii="楷体_GB2312" w:eastAsia="楷体_GB2312" w:hint="eastAsia"/>
          <w:b/>
          <w:szCs w:val="32"/>
        </w:rPr>
        <w:t>（6月中旬至</w:t>
      </w:r>
      <w:r w:rsidR="0021513A">
        <w:rPr>
          <w:rFonts w:ascii="楷体_GB2312" w:eastAsia="楷体_GB2312" w:hint="eastAsia"/>
          <w:b/>
          <w:szCs w:val="32"/>
        </w:rPr>
        <w:t>8</w:t>
      </w:r>
      <w:r w:rsidR="00D103FD" w:rsidRPr="006D3C02">
        <w:rPr>
          <w:rFonts w:ascii="楷体_GB2312" w:eastAsia="楷体_GB2312" w:hint="eastAsia"/>
          <w:b/>
          <w:szCs w:val="32"/>
        </w:rPr>
        <w:t>月</w:t>
      </w:r>
      <w:r w:rsidR="0021513A">
        <w:rPr>
          <w:rFonts w:ascii="楷体_GB2312" w:eastAsia="楷体_GB2312" w:hint="eastAsia"/>
          <w:b/>
          <w:szCs w:val="32"/>
        </w:rPr>
        <w:t>中</w:t>
      </w:r>
      <w:r w:rsidR="00D103FD" w:rsidRPr="006D3C02">
        <w:rPr>
          <w:rFonts w:ascii="楷体_GB2312" w:eastAsia="楷体_GB2312" w:hint="eastAsia"/>
          <w:b/>
          <w:szCs w:val="32"/>
        </w:rPr>
        <w:t>旬）</w:t>
      </w:r>
      <w:r w:rsidR="00D103FD" w:rsidRPr="00D103FD">
        <w:rPr>
          <w:rFonts w:ascii="楷体_GB2312" w:eastAsia="楷体_GB2312" w:hint="eastAsia"/>
          <w:szCs w:val="32"/>
        </w:rPr>
        <w:t>。</w:t>
      </w:r>
      <w:r w:rsidR="0021513A" w:rsidRPr="005F3562">
        <w:rPr>
          <w:rFonts w:ascii="仿宋_GB2312" w:eastAsia="仿宋_GB2312" w:hint="eastAsia"/>
          <w:b/>
          <w:szCs w:val="32"/>
        </w:rPr>
        <w:t>迎接省社科联省级基地申报与复评审查</w:t>
      </w:r>
      <w:r w:rsidR="0021513A" w:rsidRPr="0021513A">
        <w:rPr>
          <w:rFonts w:ascii="仿宋_GB2312" w:eastAsia="仿宋_GB2312" w:hint="eastAsia"/>
          <w:szCs w:val="32"/>
        </w:rPr>
        <w:t>。6月中旬至7月底，迎接省社科联社科</w:t>
      </w:r>
      <w:r w:rsidR="0021513A" w:rsidRPr="0021513A">
        <w:rPr>
          <w:rFonts w:ascii="仿宋_GB2312" w:eastAsia="仿宋_GB2312" w:hint="eastAsia"/>
          <w:szCs w:val="32"/>
        </w:rPr>
        <w:lastRenderedPageBreak/>
        <w:t>普及</w:t>
      </w:r>
      <w:proofErr w:type="gramStart"/>
      <w:r w:rsidR="0021513A" w:rsidRPr="0021513A">
        <w:rPr>
          <w:rFonts w:ascii="仿宋_GB2312" w:eastAsia="仿宋_GB2312" w:hint="eastAsia"/>
          <w:szCs w:val="32"/>
        </w:rPr>
        <w:t>部基地</w:t>
      </w:r>
      <w:proofErr w:type="gramEnd"/>
      <w:r w:rsidR="0021513A" w:rsidRPr="0021513A">
        <w:rPr>
          <w:rFonts w:ascii="仿宋_GB2312" w:eastAsia="仿宋_GB2312" w:hint="eastAsia"/>
          <w:szCs w:val="32"/>
        </w:rPr>
        <w:t>申报和复评的资料核查、实地考查座谈和综合评审。</w:t>
      </w:r>
      <w:r w:rsidR="0021513A" w:rsidRPr="005F3562">
        <w:rPr>
          <w:rFonts w:ascii="仿宋_GB2312" w:eastAsia="仿宋_GB2312" w:hint="eastAsia"/>
          <w:b/>
          <w:szCs w:val="32"/>
        </w:rPr>
        <w:t>开展市级基地申报与复评考核评审</w:t>
      </w:r>
      <w:r w:rsidR="0021513A">
        <w:rPr>
          <w:rFonts w:ascii="仿宋_GB2312" w:eastAsia="仿宋_GB2312" w:hint="eastAsia"/>
          <w:szCs w:val="32"/>
        </w:rPr>
        <w:t>。</w:t>
      </w:r>
      <w:r w:rsidR="00CA3E32">
        <w:rPr>
          <w:rFonts w:ascii="仿宋_GB2312" w:eastAsia="仿宋_GB2312" w:hint="eastAsia"/>
          <w:szCs w:val="32"/>
        </w:rPr>
        <w:t>7月初至</w:t>
      </w:r>
      <w:r w:rsidR="009E6C6A">
        <w:rPr>
          <w:rFonts w:ascii="仿宋_GB2312" w:eastAsia="仿宋_GB2312" w:hint="eastAsia"/>
          <w:szCs w:val="32"/>
        </w:rPr>
        <w:t>8</w:t>
      </w:r>
      <w:r w:rsidR="00CA3E32">
        <w:rPr>
          <w:rFonts w:ascii="仿宋_GB2312" w:eastAsia="仿宋_GB2312" w:hint="eastAsia"/>
          <w:szCs w:val="32"/>
        </w:rPr>
        <w:t>月</w:t>
      </w:r>
      <w:r w:rsidR="009E6C6A">
        <w:rPr>
          <w:rFonts w:ascii="仿宋_GB2312" w:eastAsia="仿宋_GB2312" w:hint="eastAsia"/>
          <w:szCs w:val="32"/>
        </w:rPr>
        <w:t>中旬，</w:t>
      </w:r>
      <w:r w:rsidR="00337D92">
        <w:rPr>
          <w:rFonts w:ascii="仿宋_GB2312" w:eastAsia="仿宋_GB2312" w:hint="eastAsia"/>
          <w:szCs w:val="32"/>
        </w:rPr>
        <w:t>由市社科联评审组展开对申报市级基地和参加市级基地复评的单位，进行资料核查、实地考查座谈和综合评审。</w:t>
      </w:r>
    </w:p>
    <w:p w:rsidR="00D103FD" w:rsidRDefault="00D103FD" w:rsidP="00CA3E32">
      <w:pPr>
        <w:widowControl/>
        <w:ind w:firstLineChars="200" w:firstLine="643"/>
        <w:jc w:val="left"/>
        <w:rPr>
          <w:rFonts w:ascii="仿宋_GB2312" w:eastAsia="仿宋_GB2312"/>
          <w:szCs w:val="32"/>
        </w:rPr>
      </w:pPr>
      <w:r>
        <w:rPr>
          <w:rFonts w:ascii="楷体_GB2312" w:eastAsia="楷体_GB2312" w:hint="eastAsia"/>
          <w:b/>
          <w:szCs w:val="32"/>
        </w:rPr>
        <w:t>（四）审批认定</w:t>
      </w:r>
      <w:r w:rsidRPr="00CC2C28">
        <w:rPr>
          <w:rFonts w:ascii="楷体_GB2312" w:eastAsia="楷体_GB2312" w:hint="eastAsia"/>
          <w:b/>
          <w:szCs w:val="32"/>
        </w:rPr>
        <w:t>（8月</w:t>
      </w:r>
      <w:r w:rsidR="003D0CBD">
        <w:rPr>
          <w:rFonts w:ascii="楷体_GB2312" w:eastAsia="楷体_GB2312" w:hint="eastAsia"/>
          <w:b/>
          <w:szCs w:val="32"/>
        </w:rPr>
        <w:t>份</w:t>
      </w:r>
      <w:r w:rsidR="00AC7FE5">
        <w:rPr>
          <w:rFonts w:ascii="楷体_GB2312" w:eastAsia="楷体_GB2312" w:hint="eastAsia"/>
          <w:b/>
          <w:szCs w:val="32"/>
        </w:rPr>
        <w:t>至9月份</w:t>
      </w:r>
      <w:r w:rsidRPr="00CC2C28">
        <w:rPr>
          <w:rFonts w:ascii="楷体_GB2312" w:eastAsia="楷体_GB2312" w:hint="eastAsia"/>
          <w:b/>
          <w:szCs w:val="32"/>
        </w:rPr>
        <w:t>）</w:t>
      </w:r>
      <w:r w:rsidRPr="00D103FD">
        <w:rPr>
          <w:rFonts w:ascii="楷体_GB2312" w:eastAsia="楷体_GB2312" w:hint="eastAsia"/>
          <w:szCs w:val="32"/>
        </w:rPr>
        <w:t>。</w:t>
      </w:r>
      <w:r w:rsidR="00E42DAF">
        <w:rPr>
          <w:rFonts w:ascii="仿宋_GB2312" w:eastAsia="仿宋_GB2312" w:hint="eastAsia"/>
          <w:b/>
          <w:szCs w:val="32"/>
        </w:rPr>
        <w:t>省级基地申报与复评审批认定</w:t>
      </w:r>
      <w:r w:rsidR="00E42DAF" w:rsidRPr="006A4827">
        <w:rPr>
          <w:rFonts w:ascii="仿宋_GB2312" w:eastAsia="仿宋_GB2312" w:hint="eastAsia"/>
          <w:szCs w:val="32"/>
        </w:rPr>
        <w:t>。</w:t>
      </w:r>
      <w:r w:rsidR="00E42DAF" w:rsidRPr="005F3562">
        <w:rPr>
          <w:rFonts w:ascii="仿宋_GB2312" w:eastAsia="仿宋_GB2312" w:hint="eastAsia"/>
          <w:szCs w:val="32"/>
        </w:rPr>
        <w:t>8月份，省社科联</w:t>
      </w:r>
      <w:r w:rsidR="005F3562" w:rsidRPr="005F3562">
        <w:rPr>
          <w:rFonts w:ascii="仿宋_GB2312" w:eastAsia="仿宋_GB2312" w:hint="eastAsia"/>
          <w:szCs w:val="32"/>
        </w:rPr>
        <w:t>将审核审批</w:t>
      </w:r>
      <w:r w:rsidR="006A4827">
        <w:rPr>
          <w:rFonts w:ascii="仿宋_GB2312" w:eastAsia="仿宋_GB2312" w:hint="eastAsia"/>
          <w:szCs w:val="32"/>
        </w:rPr>
        <w:t>认定新创建省级基地和复评合格省级基地</w:t>
      </w:r>
      <w:r w:rsidR="005F3562" w:rsidRPr="005F3562">
        <w:rPr>
          <w:rFonts w:ascii="仿宋_GB2312" w:eastAsia="仿宋_GB2312" w:hint="eastAsia"/>
          <w:szCs w:val="32"/>
        </w:rPr>
        <w:t>，9月份，</w:t>
      </w:r>
      <w:r w:rsidR="006A4827">
        <w:rPr>
          <w:rFonts w:ascii="仿宋_GB2312" w:eastAsia="仿宋_GB2312" w:hint="eastAsia"/>
          <w:szCs w:val="32"/>
        </w:rPr>
        <w:t>省社科联将</w:t>
      </w:r>
      <w:r w:rsidR="005F3562" w:rsidRPr="005F3562">
        <w:rPr>
          <w:rFonts w:ascii="仿宋_GB2312" w:eastAsia="仿宋_GB2312" w:hint="eastAsia"/>
          <w:szCs w:val="32"/>
        </w:rPr>
        <w:t>在全省社科普及宣传周期间向社会公布并颁发铜牌。</w:t>
      </w:r>
      <w:r w:rsidR="006A4827">
        <w:rPr>
          <w:rFonts w:ascii="仿宋_GB2312" w:eastAsia="仿宋_GB2312" w:hint="eastAsia"/>
          <w:b/>
          <w:szCs w:val="32"/>
        </w:rPr>
        <w:t>市</w:t>
      </w:r>
      <w:r w:rsidR="00275307">
        <w:rPr>
          <w:rFonts w:ascii="仿宋_GB2312" w:eastAsia="仿宋_GB2312" w:hint="eastAsia"/>
          <w:b/>
          <w:szCs w:val="32"/>
        </w:rPr>
        <w:t>级基地申报与复评审批认定</w:t>
      </w:r>
      <w:r w:rsidR="00275307" w:rsidRPr="006A4827">
        <w:rPr>
          <w:rFonts w:ascii="仿宋_GB2312" w:eastAsia="仿宋_GB2312" w:hint="eastAsia"/>
          <w:szCs w:val="32"/>
        </w:rPr>
        <w:t>。</w:t>
      </w:r>
      <w:r w:rsidR="006A4827">
        <w:rPr>
          <w:rFonts w:ascii="仿宋_GB2312" w:eastAsia="仿宋_GB2312" w:hint="eastAsia"/>
          <w:szCs w:val="32"/>
        </w:rPr>
        <w:t>8月</w:t>
      </w:r>
      <w:r w:rsidR="006B0734">
        <w:rPr>
          <w:rFonts w:ascii="仿宋_GB2312" w:eastAsia="仿宋_GB2312" w:hint="eastAsia"/>
          <w:szCs w:val="32"/>
        </w:rPr>
        <w:t>份</w:t>
      </w:r>
      <w:r w:rsidR="006A4827">
        <w:rPr>
          <w:rFonts w:ascii="仿宋_GB2312" w:eastAsia="仿宋_GB2312" w:hint="eastAsia"/>
          <w:szCs w:val="32"/>
        </w:rPr>
        <w:t>中下旬，</w:t>
      </w:r>
      <w:r w:rsidR="00CA3E32">
        <w:rPr>
          <w:rFonts w:ascii="仿宋_GB2312" w:eastAsia="仿宋_GB2312" w:hint="eastAsia"/>
          <w:szCs w:val="32"/>
        </w:rPr>
        <w:t>市委宣传部、</w:t>
      </w:r>
      <w:r w:rsidR="006A4827">
        <w:rPr>
          <w:rFonts w:ascii="仿宋_GB2312" w:eastAsia="仿宋_GB2312" w:hint="eastAsia"/>
          <w:szCs w:val="32"/>
        </w:rPr>
        <w:t>市</w:t>
      </w:r>
      <w:r w:rsidR="006B0734">
        <w:rPr>
          <w:rFonts w:ascii="仿宋_GB2312" w:eastAsia="仿宋_GB2312" w:hint="eastAsia"/>
          <w:szCs w:val="32"/>
        </w:rPr>
        <w:t>社科联</w:t>
      </w:r>
      <w:r w:rsidR="00CA3E32">
        <w:rPr>
          <w:rFonts w:ascii="仿宋_GB2312" w:eastAsia="仿宋_GB2312" w:hint="eastAsia"/>
          <w:szCs w:val="32"/>
        </w:rPr>
        <w:t>联合</w:t>
      </w:r>
      <w:r w:rsidR="006B0734" w:rsidRPr="005F3562">
        <w:rPr>
          <w:rFonts w:ascii="仿宋_GB2312" w:eastAsia="仿宋_GB2312" w:hint="eastAsia"/>
          <w:szCs w:val="32"/>
        </w:rPr>
        <w:t>审核审批</w:t>
      </w:r>
      <w:r w:rsidR="006B0734">
        <w:rPr>
          <w:rFonts w:ascii="仿宋_GB2312" w:eastAsia="仿宋_GB2312" w:hint="eastAsia"/>
          <w:szCs w:val="32"/>
        </w:rPr>
        <w:t>认定新创建市级基地和复评合格市级基地</w:t>
      </w:r>
      <w:r w:rsidR="006B0734" w:rsidRPr="005F3562">
        <w:rPr>
          <w:rFonts w:ascii="仿宋_GB2312" w:eastAsia="仿宋_GB2312" w:hint="eastAsia"/>
          <w:szCs w:val="32"/>
        </w:rPr>
        <w:t>，</w:t>
      </w:r>
      <w:r w:rsidR="006B0734">
        <w:rPr>
          <w:rFonts w:ascii="仿宋_GB2312" w:eastAsia="仿宋_GB2312" w:hint="eastAsia"/>
          <w:szCs w:val="32"/>
        </w:rPr>
        <w:t>9月份，</w:t>
      </w:r>
      <w:r w:rsidR="00CA3E32">
        <w:rPr>
          <w:rFonts w:ascii="仿宋_GB2312" w:eastAsia="仿宋_GB2312" w:hint="eastAsia"/>
          <w:szCs w:val="32"/>
        </w:rPr>
        <w:t>市委宣传部、</w:t>
      </w:r>
      <w:r w:rsidR="006B0734">
        <w:rPr>
          <w:rFonts w:ascii="仿宋_GB2312" w:eastAsia="仿宋_GB2312" w:hint="eastAsia"/>
          <w:szCs w:val="32"/>
        </w:rPr>
        <w:t>市社科联将</w:t>
      </w:r>
      <w:r w:rsidR="006B0734" w:rsidRPr="005F3562">
        <w:rPr>
          <w:rFonts w:ascii="仿宋_GB2312" w:eastAsia="仿宋_GB2312" w:hint="eastAsia"/>
          <w:szCs w:val="32"/>
        </w:rPr>
        <w:t>在</w:t>
      </w:r>
      <w:r w:rsidR="006B0734">
        <w:rPr>
          <w:rFonts w:ascii="仿宋_GB2312" w:eastAsia="仿宋_GB2312" w:hint="eastAsia"/>
          <w:szCs w:val="32"/>
        </w:rPr>
        <w:t>市</w:t>
      </w:r>
      <w:r w:rsidR="006B0734" w:rsidRPr="005F3562">
        <w:rPr>
          <w:rFonts w:ascii="仿宋_GB2312" w:eastAsia="仿宋_GB2312" w:hint="eastAsia"/>
          <w:szCs w:val="32"/>
        </w:rPr>
        <w:t>社科普及宣传周期间向社会公布并颁发铜牌。</w:t>
      </w:r>
    </w:p>
    <w:p w:rsidR="00564D16" w:rsidRDefault="00564D16" w:rsidP="00564D16">
      <w:pPr>
        <w:widowControl/>
        <w:ind w:firstLineChars="200" w:firstLine="640"/>
        <w:jc w:val="left"/>
        <w:rPr>
          <w:rFonts w:ascii="黑体" w:eastAsia="黑体" w:hAnsi="黑体"/>
          <w:szCs w:val="32"/>
        </w:rPr>
      </w:pPr>
      <w:r w:rsidRPr="004B7746">
        <w:rPr>
          <w:rFonts w:ascii="黑体" w:eastAsia="黑体" w:hAnsi="黑体" w:hint="eastAsia"/>
          <w:szCs w:val="32"/>
        </w:rPr>
        <w:t>四、</w:t>
      </w:r>
      <w:r w:rsidR="00455257">
        <w:rPr>
          <w:rFonts w:ascii="黑体" w:eastAsia="黑体" w:hAnsi="黑体" w:hint="eastAsia"/>
          <w:szCs w:val="32"/>
        </w:rPr>
        <w:t>组织领导</w:t>
      </w:r>
    </w:p>
    <w:p w:rsidR="00455257" w:rsidRPr="004D7096" w:rsidRDefault="00B2755E" w:rsidP="00B2755E">
      <w:pPr>
        <w:widowControl/>
        <w:ind w:firstLineChars="200" w:firstLine="640"/>
        <w:jc w:val="left"/>
        <w:rPr>
          <w:rFonts w:ascii="仿宋_GB2312" w:eastAsia="仿宋_GB2312" w:hAnsi="黑体"/>
          <w:szCs w:val="32"/>
        </w:rPr>
      </w:pPr>
      <w:r w:rsidRPr="00B2755E">
        <w:rPr>
          <w:rFonts w:ascii="仿宋_GB2312" w:eastAsia="仿宋_GB2312" w:hAnsi="黑体" w:hint="eastAsia"/>
          <w:szCs w:val="32"/>
        </w:rPr>
        <w:t>为做好2019</w:t>
      </w:r>
      <w:r w:rsidR="00CA3E32">
        <w:rPr>
          <w:rFonts w:ascii="仿宋_GB2312" w:eastAsia="仿宋_GB2312" w:hAnsi="黑体" w:hint="eastAsia"/>
          <w:szCs w:val="32"/>
        </w:rPr>
        <w:t>年南通市</w:t>
      </w:r>
      <w:r w:rsidRPr="00B2755E">
        <w:rPr>
          <w:rFonts w:ascii="仿宋_GB2312" w:eastAsia="仿宋_GB2312" w:hAnsi="黑体" w:hint="eastAsia"/>
          <w:szCs w:val="32"/>
        </w:rPr>
        <w:t>社科普及示范基地申报与复评暨省级社科普及示范基地申报推荐和复评评审工作</w:t>
      </w:r>
      <w:r>
        <w:rPr>
          <w:rFonts w:ascii="仿宋_GB2312" w:eastAsia="仿宋_GB2312" w:hAnsi="黑体" w:hint="eastAsia"/>
          <w:szCs w:val="32"/>
        </w:rPr>
        <w:t>，成立由市社科联党组书记、副主席</w:t>
      </w:r>
      <w:r w:rsidRPr="004D7096">
        <w:rPr>
          <w:rFonts w:ascii="仿宋_GB2312" w:eastAsia="仿宋_GB2312" w:hAnsi="黑体" w:hint="eastAsia"/>
          <w:szCs w:val="32"/>
        </w:rPr>
        <w:t>周锦南任组长，市社科联党组成员、副主席曹</w:t>
      </w:r>
      <w:proofErr w:type="gramStart"/>
      <w:r w:rsidRPr="004D7096">
        <w:rPr>
          <w:rFonts w:ascii="仿宋_GB2312" w:eastAsia="仿宋_GB2312" w:hAnsi="黑体" w:hint="eastAsia"/>
          <w:szCs w:val="32"/>
        </w:rPr>
        <w:t>小龙任</w:t>
      </w:r>
      <w:proofErr w:type="gramEnd"/>
      <w:r w:rsidRPr="004D7096">
        <w:rPr>
          <w:rFonts w:ascii="仿宋_GB2312" w:eastAsia="仿宋_GB2312" w:hAnsi="黑体" w:hint="eastAsia"/>
          <w:szCs w:val="32"/>
        </w:rPr>
        <w:t>副组长，市社科联学会部（办公室）副主任陈项中、科员喻时</w:t>
      </w:r>
      <w:r w:rsidR="003C7C29">
        <w:rPr>
          <w:rFonts w:ascii="仿宋_GB2312" w:eastAsia="仿宋_GB2312" w:hAnsi="黑体" w:hint="eastAsia"/>
          <w:szCs w:val="32"/>
        </w:rPr>
        <w:t>、工作人员于敏任</w:t>
      </w:r>
      <w:r w:rsidRPr="004D7096">
        <w:rPr>
          <w:rFonts w:ascii="仿宋_GB2312" w:eastAsia="仿宋_GB2312" w:hAnsi="黑体" w:hint="eastAsia"/>
          <w:szCs w:val="32"/>
        </w:rPr>
        <w:t>组员</w:t>
      </w:r>
      <w:r w:rsidR="001C3D54">
        <w:rPr>
          <w:rFonts w:ascii="仿宋_GB2312" w:eastAsia="仿宋_GB2312" w:hAnsi="黑体" w:hint="eastAsia"/>
          <w:szCs w:val="32"/>
        </w:rPr>
        <w:t>的领导小组，</w:t>
      </w:r>
      <w:r w:rsidRPr="004D7096">
        <w:rPr>
          <w:rFonts w:ascii="仿宋_GB2312" w:eastAsia="仿宋_GB2312" w:hAnsi="黑体" w:hint="eastAsia"/>
          <w:szCs w:val="32"/>
        </w:rPr>
        <w:t>负责</w:t>
      </w:r>
      <w:r w:rsidR="00CA3E32" w:rsidRPr="004D7096">
        <w:rPr>
          <w:rFonts w:ascii="仿宋_GB2312" w:eastAsia="仿宋_GB2312" w:hAnsi="黑体" w:hint="eastAsia"/>
          <w:szCs w:val="32"/>
        </w:rPr>
        <w:t>市级基地申报</w:t>
      </w:r>
      <w:r w:rsidR="00CA3E32">
        <w:rPr>
          <w:rFonts w:ascii="仿宋_GB2312" w:eastAsia="仿宋_GB2312" w:hAnsi="黑体" w:hint="eastAsia"/>
          <w:szCs w:val="32"/>
        </w:rPr>
        <w:t>、复评暨</w:t>
      </w:r>
      <w:r w:rsidRPr="004D7096">
        <w:rPr>
          <w:rFonts w:ascii="仿宋_GB2312" w:eastAsia="仿宋_GB2312" w:hAnsi="黑体" w:hint="eastAsia"/>
          <w:szCs w:val="32"/>
        </w:rPr>
        <w:t>省级基地申报推荐</w:t>
      </w:r>
      <w:r w:rsidR="00D62F49">
        <w:rPr>
          <w:rFonts w:ascii="仿宋_GB2312" w:eastAsia="仿宋_GB2312" w:hAnsi="黑体" w:hint="eastAsia"/>
          <w:szCs w:val="32"/>
        </w:rPr>
        <w:t>、</w:t>
      </w:r>
      <w:r w:rsidRPr="004D7096">
        <w:rPr>
          <w:rFonts w:ascii="仿宋_GB2312" w:eastAsia="仿宋_GB2312" w:hAnsi="黑体" w:hint="eastAsia"/>
          <w:szCs w:val="32"/>
        </w:rPr>
        <w:t>复评评审</w:t>
      </w:r>
      <w:r w:rsidR="00CA3E32">
        <w:rPr>
          <w:rFonts w:ascii="仿宋_GB2312" w:eastAsia="仿宋_GB2312" w:hAnsi="黑体" w:hint="eastAsia"/>
          <w:szCs w:val="32"/>
        </w:rPr>
        <w:t>工作</w:t>
      </w:r>
      <w:r w:rsidR="00545C88" w:rsidRPr="004D7096">
        <w:rPr>
          <w:rFonts w:ascii="仿宋_GB2312" w:eastAsia="仿宋_GB2312" w:hAnsi="黑体" w:hint="eastAsia"/>
          <w:szCs w:val="32"/>
        </w:rPr>
        <w:t>。</w:t>
      </w:r>
    </w:p>
    <w:p w:rsidR="00455257" w:rsidRPr="004B7746" w:rsidRDefault="00455257" w:rsidP="00564D16">
      <w:pPr>
        <w:widowControl/>
        <w:ind w:firstLineChars="200" w:firstLine="640"/>
        <w:jc w:val="left"/>
        <w:rPr>
          <w:rFonts w:ascii="黑体" w:eastAsia="黑体" w:hAnsi="黑体"/>
          <w:szCs w:val="32"/>
        </w:rPr>
      </w:pPr>
      <w:r>
        <w:rPr>
          <w:rFonts w:ascii="黑体" w:eastAsia="黑体" w:hAnsi="黑体" w:hint="eastAsia"/>
          <w:szCs w:val="32"/>
        </w:rPr>
        <w:t>五、有关要求</w:t>
      </w:r>
    </w:p>
    <w:p w:rsidR="00564D16" w:rsidRPr="00BF481A" w:rsidRDefault="004B7746" w:rsidP="00C254C7">
      <w:pPr>
        <w:widowControl/>
        <w:ind w:firstLineChars="200" w:firstLine="643"/>
        <w:jc w:val="left"/>
        <w:rPr>
          <w:rFonts w:ascii="仿宋_GB2312" w:eastAsia="仿宋_GB2312" w:hAnsi="黑体"/>
          <w:szCs w:val="32"/>
        </w:rPr>
      </w:pPr>
      <w:r w:rsidRPr="00B15404">
        <w:rPr>
          <w:rFonts w:ascii="楷体_GB2312" w:eastAsia="楷体_GB2312" w:hint="eastAsia"/>
          <w:b/>
          <w:szCs w:val="32"/>
        </w:rPr>
        <w:t>（一）</w:t>
      </w:r>
      <w:r w:rsidR="00005EED">
        <w:rPr>
          <w:rFonts w:ascii="楷体_GB2312" w:eastAsia="楷体_GB2312" w:hint="eastAsia"/>
          <w:b/>
          <w:szCs w:val="32"/>
        </w:rPr>
        <w:t>高度重视，加强领导</w:t>
      </w:r>
      <w:r>
        <w:rPr>
          <w:rFonts w:ascii="楷体_GB2312" w:eastAsia="楷体_GB2312" w:hint="eastAsia"/>
          <w:szCs w:val="32"/>
        </w:rPr>
        <w:t>。</w:t>
      </w:r>
      <w:r w:rsidR="00BF481A" w:rsidRPr="00BF481A">
        <w:rPr>
          <w:rFonts w:ascii="仿宋_GB2312" w:eastAsia="仿宋_GB2312" w:hAnsi="黑体" w:hint="eastAsia"/>
          <w:szCs w:val="32"/>
        </w:rPr>
        <w:t>各县（市）区社科联</w:t>
      </w:r>
      <w:r w:rsidR="00C2193A">
        <w:rPr>
          <w:rFonts w:ascii="仿宋_GB2312" w:eastAsia="仿宋_GB2312" w:hAnsi="黑体" w:hint="eastAsia"/>
          <w:szCs w:val="32"/>
        </w:rPr>
        <w:t>和</w:t>
      </w:r>
      <w:r w:rsidR="00567B8C">
        <w:rPr>
          <w:rFonts w:ascii="仿宋_GB2312" w:eastAsia="仿宋_GB2312" w:hAnsi="黑体" w:hint="eastAsia"/>
          <w:szCs w:val="32"/>
        </w:rPr>
        <w:t>有关</w:t>
      </w:r>
      <w:r w:rsidR="00BF481A" w:rsidRPr="00BF481A">
        <w:rPr>
          <w:rFonts w:ascii="仿宋_GB2312" w:eastAsia="仿宋_GB2312" w:hAnsi="黑体" w:hint="eastAsia"/>
          <w:szCs w:val="32"/>
        </w:rPr>
        <w:t>单位</w:t>
      </w:r>
      <w:r w:rsidR="00567B8C">
        <w:rPr>
          <w:rFonts w:ascii="仿宋_GB2312" w:eastAsia="仿宋_GB2312" w:hAnsi="黑体" w:hint="eastAsia"/>
          <w:szCs w:val="32"/>
        </w:rPr>
        <w:t>，要高度重视社科普及</w:t>
      </w:r>
      <w:r w:rsidR="00CA3E32">
        <w:rPr>
          <w:rFonts w:ascii="仿宋_GB2312" w:eastAsia="仿宋_GB2312" w:hAnsi="黑体" w:hint="eastAsia"/>
          <w:szCs w:val="32"/>
        </w:rPr>
        <w:t>示范</w:t>
      </w:r>
      <w:r w:rsidR="00567B8C">
        <w:rPr>
          <w:rFonts w:ascii="仿宋_GB2312" w:eastAsia="仿宋_GB2312" w:hAnsi="黑体" w:hint="eastAsia"/>
          <w:szCs w:val="32"/>
        </w:rPr>
        <w:t>基地的申报和</w:t>
      </w:r>
      <w:proofErr w:type="gramStart"/>
      <w:r w:rsidR="00567B8C">
        <w:rPr>
          <w:rFonts w:ascii="仿宋_GB2312" w:eastAsia="仿宋_GB2312" w:hAnsi="黑体" w:hint="eastAsia"/>
          <w:szCs w:val="32"/>
        </w:rPr>
        <w:t>复评工</w:t>
      </w:r>
      <w:proofErr w:type="gramEnd"/>
      <w:r w:rsidR="00567B8C">
        <w:rPr>
          <w:rFonts w:ascii="仿宋_GB2312" w:eastAsia="仿宋_GB2312" w:hAnsi="黑体" w:hint="eastAsia"/>
          <w:szCs w:val="32"/>
        </w:rPr>
        <w:t>作，</w:t>
      </w:r>
      <w:r w:rsidR="00CA3E32">
        <w:rPr>
          <w:rFonts w:ascii="仿宋_GB2312" w:eastAsia="仿宋_GB2312" w:hAnsi="黑体" w:hint="eastAsia"/>
          <w:szCs w:val="32"/>
        </w:rPr>
        <w:t>科学筹划、周</w:t>
      </w:r>
      <w:r w:rsidR="00567B8C">
        <w:rPr>
          <w:rFonts w:ascii="仿宋_GB2312" w:eastAsia="仿宋_GB2312" w:hAnsi="黑体" w:hint="eastAsia"/>
          <w:szCs w:val="32"/>
        </w:rPr>
        <w:t>密</w:t>
      </w:r>
      <w:r w:rsidR="00CA3E32">
        <w:rPr>
          <w:rFonts w:ascii="仿宋_GB2312" w:eastAsia="仿宋_GB2312" w:hAnsi="黑体" w:hint="eastAsia"/>
          <w:szCs w:val="32"/>
        </w:rPr>
        <w:t>组织</w:t>
      </w:r>
      <w:r w:rsidR="00567B8C">
        <w:rPr>
          <w:rFonts w:ascii="仿宋_GB2312" w:eastAsia="仿宋_GB2312" w:hAnsi="黑体" w:hint="eastAsia"/>
          <w:szCs w:val="32"/>
        </w:rPr>
        <w:t>，加强跟踪指导，确保申报和复评工作</w:t>
      </w:r>
      <w:r w:rsidR="00A34D11">
        <w:rPr>
          <w:rFonts w:ascii="仿宋_GB2312" w:eastAsia="仿宋_GB2312" w:hAnsi="黑体" w:hint="eastAsia"/>
          <w:szCs w:val="32"/>
        </w:rPr>
        <w:t>顺利</w:t>
      </w:r>
      <w:r w:rsidR="00CA3E32">
        <w:rPr>
          <w:rFonts w:ascii="仿宋_GB2312" w:eastAsia="仿宋_GB2312" w:hAnsi="黑体" w:hint="eastAsia"/>
          <w:szCs w:val="32"/>
        </w:rPr>
        <w:t>进行</w:t>
      </w:r>
      <w:r w:rsidR="00567B8C">
        <w:rPr>
          <w:rFonts w:ascii="仿宋_GB2312" w:eastAsia="仿宋_GB2312" w:hAnsi="黑体" w:hint="eastAsia"/>
          <w:szCs w:val="32"/>
        </w:rPr>
        <w:t>。</w:t>
      </w:r>
    </w:p>
    <w:p w:rsidR="004B7746" w:rsidRDefault="004B7746" w:rsidP="00C254C7">
      <w:pPr>
        <w:widowControl/>
        <w:ind w:firstLineChars="200" w:firstLine="643"/>
        <w:jc w:val="left"/>
        <w:rPr>
          <w:rFonts w:ascii="楷体_GB2312" w:eastAsia="楷体_GB2312"/>
          <w:szCs w:val="32"/>
        </w:rPr>
      </w:pPr>
      <w:r w:rsidRPr="00B15404">
        <w:rPr>
          <w:rFonts w:ascii="楷体_GB2312" w:eastAsia="楷体_GB2312" w:hint="eastAsia"/>
          <w:b/>
          <w:szCs w:val="32"/>
        </w:rPr>
        <w:lastRenderedPageBreak/>
        <w:t>（二）</w:t>
      </w:r>
      <w:r w:rsidR="00A00275">
        <w:rPr>
          <w:rFonts w:ascii="楷体_GB2312" w:eastAsia="楷体_GB2312" w:hint="eastAsia"/>
          <w:b/>
          <w:szCs w:val="32"/>
        </w:rPr>
        <w:t>严密</w:t>
      </w:r>
      <w:r w:rsidR="009D223D">
        <w:rPr>
          <w:rFonts w:ascii="楷体_GB2312" w:eastAsia="楷体_GB2312" w:hint="eastAsia"/>
          <w:b/>
          <w:szCs w:val="32"/>
        </w:rPr>
        <w:t>组织，</w:t>
      </w:r>
      <w:r w:rsidR="00A00275">
        <w:rPr>
          <w:rFonts w:ascii="楷体_GB2312" w:eastAsia="楷体_GB2312" w:hint="eastAsia"/>
          <w:b/>
          <w:szCs w:val="32"/>
        </w:rPr>
        <w:t>精心</w:t>
      </w:r>
      <w:r w:rsidR="00A612A7">
        <w:rPr>
          <w:rFonts w:ascii="楷体_GB2312" w:eastAsia="楷体_GB2312" w:hint="eastAsia"/>
          <w:b/>
          <w:szCs w:val="32"/>
        </w:rPr>
        <w:t>实施</w:t>
      </w:r>
      <w:r>
        <w:rPr>
          <w:rFonts w:ascii="楷体_GB2312" w:eastAsia="楷体_GB2312" w:hint="eastAsia"/>
          <w:szCs w:val="32"/>
        </w:rPr>
        <w:t>。</w:t>
      </w:r>
      <w:r w:rsidR="00CA3E32">
        <w:rPr>
          <w:rFonts w:ascii="仿宋_GB2312" w:eastAsia="仿宋_GB2312" w:hAnsi="黑体" w:hint="eastAsia"/>
          <w:szCs w:val="32"/>
        </w:rPr>
        <w:t>加强“江苏省社科普及工作网络管理平台”学习运用，按时间节点、方法步骤、规定程序、</w:t>
      </w:r>
      <w:r w:rsidR="008A268C">
        <w:rPr>
          <w:rFonts w:ascii="仿宋_GB2312" w:eastAsia="仿宋_GB2312" w:hAnsi="黑体" w:hint="eastAsia"/>
          <w:szCs w:val="32"/>
        </w:rPr>
        <w:t>标准要求，</w:t>
      </w:r>
      <w:r w:rsidR="00CA3E32">
        <w:rPr>
          <w:rFonts w:ascii="仿宋_GB2312" w:eastAsia="仿宋_GB2312" w:hAnsi="黑体" w:hint="eastAsia"/>
          <w:szCs w:val="32"/>
        </w:rPr>
        <w:t>严密</w:t>
      </w:r>
      <w:r w:rsidR="008A268C">
        <w:rPr>
          <w:rFonts w:ascii="仿宋_GB2312" w:eastAsia="仿宋_GB2312" w:hAnsi="黑体" w:hint="eastAsia"/>
          <w:szCs w:val="32"/>
        </w:rPr>
        <w:t>组织基地申报和</w:t>
      </w:r>
      <w:proofErr w:type="gramStart"/>
      <w:r w:rsidR="008A268C">
        <w:rPr>
          <w:rFonts w:ascii="仿宋_GB2312" w:eastAsia="仿宋_GB2312" w:hAnsi="黑体" w:hint="eastAsia"/>
          <w:szCs w:val="32"/>
        </w:rPr>
        <w:t>复评工</w:t>
      </w:r>
      <w:proofErr w:type="gramEnd"/>
      <w:r w:rsidR="008A268C">
        <w:rPr>
          <w:rFonts w:ascii="仿宋_GB2312" w:eastAsia="仿宋_GB2312" w:hAnsi="黑体" w:hint="eastAsia"/>
          <w:szCs w:val="32"/>
        </w:rPr>
        <w:t>作。</w:t>
      </w:r>
    </w:p>
    <w:p w:rsidR="004B7746" w:rsidRDefault="004B7746" w:rsidP="00C254C7">
      <w:pPr>
        <w:widowControl/>
        <w:ind w:firstLineChars="200" w:firstLine="643"/>
        <w:jc w:val="left"/>
        <w:rPr>
          <w:rFonts w:ascii="楷体_GB2312" w:eastAsia="楷体_GB2312"/>
          <w:szCs w:val="32"/>
        </w:rPr>
      </w:pPr>
      <w:r w:rsidRPr="00B15404">
        <w:rPr>
          <w:rFonts w:ascii="楷体_GB2312" w:eastAsia="楷体_GB2312" w:hint="eastAsia"/>
          <w:b/>
          <w:szCs w:val="32"/>
        </w:rPr>
        <w:t>（三）</w:t>
      </w:r>
      <w:r w:rsidR="008A268C">
        <w:rPr>
          <w:rFonts w:ascii="楷体_GB2312" w:eastAsia="楷体_GB2312" w:hint="eastAsia"/>
          <w:b/>
          <w:szCs w:val="32"/>
        </w:rPr>
        <w:t>严肃纪律，加强督导</w:t>
      </w:r>
      <w:r>
        <w:rPr>
          <w:rFonts w:ascii="楷体_GB2312" w:eastAsia="楷体_GB2312" w:hint="eastAsia"/>
          <w:szCs w:val="32"/>
        </w:rPr>
        <w:t>。</w:t>
      </w:r>
      <w:r w:rsidR="00C53F09">
        <w:rPr>
          <w:rFonts w:ascii="仿宋_GB2312" w:eastAsia="仿宋_GB2312" w:hint="eastAsia"/>
          <w:szCs w:val="32"/>
        </w:rPr>
        <w:t>申报单位主管部门、县（市）区社科联要认真履职尽责，抓好</w:t>
      </w:r>
      <w:r w:rsidR="008A268C">
        <w:rPr>
          <w:rFonts w:ascii="仿宋_GB2312" w:eastAsia="仿宋_GB2312" w:hint="eastAsia"/>
          <w:szCs w:val="32"/>
        </w:rPr>
        <w:t>审查把关</w:t>
      </w:r>
      <w:r w:rsidR="00C22618">
        <w:rPr>
          <w:rFonts w:ascii="仿宋_GB2312" w:eastAsia="仿宋_GB2312" w:hint="eastAsia"/>
          <w:szCs w:val="32"/>
        </w:rPr>
        <w:t>，</w:t>
      </w:r>
      <w:r w:rsidR="008A268C">
        <w:rPr>
          <w:rFonts w:ascii="仿宋_GB2312" w:eastAsia="仿宋_GB2312" w:hint="eastAsia"/>
          <w:szCs w:val="32"/>
        </w:rPr>
        <w:t>严肃推荐工作</w:t>
      </w:r>
      <w:r w:rsidR="00C22618">
        <w:rPr>
          <w:rFonts w:ascii="仿宋_GB2312" w:eastAsia="仿宋_GB2312" w:hint="eastAsia"/>
          <w:szCs w:val="32"/>
        </w:rPr>
        <w:t>，</w:t>
      </w:r>
      <w:r w:rsidR="008A268C">
        <w:rPr>
          <w:rFonts w:ascii="仿宋_GB2312" w:eastAsia="仿宋_GB2312" w:hint="eastAsia"/>
          <w:szCs w:val="32"/>
        </w:rPr>
        <w:t>杜绝虚假材料、杜绝资格骗取等问题发生</w:t>
      </w:r>
      <w:r w:rsidR="00C22618">
        <w:rPr>
          <w:rFonts w:ascii="仿宋_GB2312" w:eastAsia="仿宋_GB2312" w:hint="eastAsia"/>
          <w:szCs w:val="32"/>
        </w:rPr>
        <w:t>，</w:t>
      </w:r>
      <w:r w:rsidR="008A268C">
        <w:rPr>
          <w:rFonts w:ascii="仿宋_GB2312" w:eastAsia="仿宋_GB2312" w:hint="eastAsia"/>
          <w:szCs w:val="32"/>
        </w:rPr>
        <w:t>确保基地申报和复评公开、公平、公正</w:t>
      </w:r>
      <w:r w:rsidR="00006D07">
        <w:rPr>
          <w:rFonts w:ascii="仿宋_GB2312" w:eastAsia="仿宋_GB2312" w:hint="eastAsia"/>
          <w:szCs w:val="32"/>
        </w:rPr>
        <w:t>。</w:t>
      </w:r>
    </w:p>
    <w:p w:rsidR="004B7746" w:rsidRDefault="004B7746" w:rsidP="00564D16">
      <w:pPr>
        <w:widowControl/>
        <w:ind w:firstLineChars="200" w:firstLine="640"/>
        <w:jc w:val="left"/>
        <w:rPr>
          <w:rFonts w:ascii="楷体_GB2312" w:eastAsia="楷体_GB2312"/>
          <w:szCs w:val="32"/>
        </w:rPr>
      </w:pPr>
    </w:p>
    <w:p w:rsidR="00681D0B" w:rsidRDefault="00776E2B" w:rsidP="00564D16">
      <w:pPr>
        <w:widowControl/>
        <w:ind w:firstLineChars="200" w:firstLine="640"/>
        <w:jc w:val="left"/>
        <w:rPr>
          <w:rFonts w:ascii="仿宋_GB2312" w:eastAsia="仿宋_GB2312"/>
          <w:szCs w:val="32"/>
        </w:rPr>
      </w:pPr>
      <w:r w:rsidRPr="00776E2B">
        <w:rPr>
          <w:rFonts w:ascii="仿宋_GB2312" w:eastAsia="仿宋_GB2312" w:hint="eastAsia"/>
          <w:szCs w:val="32"/>
        </w:rPr>
        <w:t>附件:1.</w:t>
      </w:r>
      <w:r w:rsidR="00681D0B">
        <w:rPr>
          <w:rFonts w:ascii="仿宋_GB2312" w:eastAsia="仿宋_GB2312" w:hint="eastAsia"/>
          <w:szCs w:val="32"/>
        </w:rPr>
        <w:t>2019年江苏省社科普及示范基地复评（南通）名单</w:t>
      </w:r>
    </w:p>
    <w:p w:rsidR="00681D0B" w:rsidRDefault="00681D0B" w:rsidP="00681D0B">
      <w:pPr>
        <w:widowControl/>
        <w:ind w:firstLineChars="450" w:firstLine="1440"/>
        <w:jc w:val="left"/>
        <w:rPr>
          <w:rFonts w:ascii="仿宋_GB2312" w:eastAsia="仿宋_GB2312"/>
          <w:szCs w:val="32"/>
        </w:rPr>
      </w:pPr>
      <w:r>
        <w:rPr>
          <w:rFonts w:ascii="仿宋_GB2312" w:eastAsia="仿宋_GB2312" w:hint="eastAsia"/>
          <w:szCs w:val="32"/>
        </w:rPr>
        <w:t>2.南通市社科普及示范基地</w:t>
      </w:r>
      <w:r w:rsidR="002A4518">
        <w:rPr>
          <w:rFonts w:ascii="仿宋_GB2312" w:eastAsia="仿宋_GB2312" w:hint="eastAsia"/>
          <w:szCs w:val="32"/>
        </w:rPr>
        <w:t>复评</w:t>
      </w:r>
      <w:r>
        <w:rPr>
          <w:rFonts w:ascii="仿宋_GB2312" w:eastAsia="仿宋_GB2312" w:hint="eastAsia"/>
          <w:szCs w:val="32"/>
        </w:rPr>
        <w:t>名单</w:t>
      </w:r>
    </w:p>
    <w:p w:rsidR="00776E2B" w:rsidRDefault="00681D0B" w:rsidP="00681D0B">
      <w:pPr>
        <w:widowControl/>
        <w:ind w:firstLineChars="450" w:firstLine="1440"/>
        <w:jc w:val="left"/>
        <w:rPr>
          <w:rFonts w:ascii="仿宋_GB2312" w:eastAsia="仿宋_GB2312"/>
          <w:szCs w:val="32"/>
        </w:rPr>
      </w:pPr>
      <w:r>
        <w:rPr>
          <w:rFonts w:ascii="仿宋_GB2312" w:eastAsia="仿宋_GB2312" w:hint="eastAsia"/>
          <w:szCs w:val="32"/>
        </w:rPr>
        <w:t>3.</w:t>
      </w:r>
      <w:r w:rsidR="002A4518">
        <w:rPr>
          <w:rFonts w:ascii="仿宋_GB2312" w:eastAsia="仿宋_GB2312" w:hint="eastAsia"/>
          <w:szCs w:val="32"/>
        </w:rPr>
        <w:t>南通市</w:t>
      </w:r>
      <w:r w:rsidR="006160B7">
        <w:rPr>
          <w:rFonts w:ascii="仿宋_GB2312" w:eastAsia="仿宋_GB2312" w:hint="eastAsia"/>
          <w:szCs w:val="32"/>
        </w:rPr>
        <w:t>社科普及示范基地申报表</w:t>
      </w:r>
    </w:p>
    <w:p w:rsidR="006160B7" w:rsidRDefault="00681D0B" w:rsidP="00CA3E32">
      <w:pPr>
        <w:widowControl/>
        <w:ind w:firstLineChars="450" w:firstLine="1440"/>
        <w:jc w:val="left"/>
        <w:rPr>
          <w:rFonts w:ascii="仿宋_GB2312" w:eastAsia="仿宋_GB2312"/>
          <w:szCs w:val="32"/>
        </w:rPr>
      </w:pPr>
      <w:r>
        <w:rPr>
          <w:rFonts w:ascii="仿宋_GB2312" w:eastAsia="仿宋_GB2312" w:hint="eastAsia"/>
          <w:szCs w:val="32"/>
        </w:rPr>
        <w:t>4</w:t>
      </w:r>
      <w:r w:rsidR="006160B7">
        <w:rPr>
          <w:rFonts w:ascii="仿宋_GB2312" w:eastAsia="仿宋_GB2312" w:hint="eastAsia"/>
          <w:szCs w:val="32"/>
        </w:rPr>
        <w:t>.</w:t>
      </w:r>
      <w:r w:rsidR="002A4518">
        <w:rPr>
          <w:rFonts w:ascii="仿宋_GB2312" w:eastAsia="仿宋_GB2312" w:hint="eastAsia"/>
          <w:szCs w:val="32"/>
        </w:rPr>
        <w:t>南通市</w:t>
      </w:r>
      <w:r w:rsidR="006160B7">
        <w:rPr>
          <w:rFonts w:ascii="仿宋_GB2312" w:eastAsia="仿宋_GB2312" w:hint="eastAsia"/>
          <w:szCs w:val="32"/>
        </w:rPr>
        <w:t>社科普及示范基地复评表</w:t>
      </w:r>
    </w:p>
    <w:p w:rsidR="006160B7" w:rsidRPr="006160B7" w:rsidRDefault="00681D0B" w:rsidP="00CA3E32">
      <w:pPr>
        <w:widowControl/>
        <w:ind w:firstLineChars="400" w:firstLine="1280"/>
        <w:jc w:val="left"/>
        <w:rPr>
          <w:rFonts w:ascii="仿宋_GB2312" w:eastAsia="仿宋_GB2312"/>
          <w:szCs w:val="32"/>
        </w:rPr>
      </w:pPr>
      <w:r>
        <w:rPr>
          <w:rFonts w:ascii="仿宋_GB2312" w:eastAsia="仿宋_GB2312" w:hint="eastAsia"/>
          <w:szCs w:val="32"/>
        </w:rPr>
        <w:t xml:space="preserve"> 5</w:t>
      </w:r>
      <w:r w:rsidR="006160B7">
        <w:rPr>
          <w:rFonts w:ascii="仿宋_GB2312" w:eastAsia="仿宋_GB2312" w:hint="eastAsia"/>
          <w:szCs w:val="32"/>
        </w:rPr>
        <w:t>.</w:t>
      </w:r>
      <w:r w:rsidR="002A4518">
        <w:rPr>
          <w:rFonts w:ascii="仿宋_GB2312" w:eastAsia="仿宋_GB2312" w:hint="eastAsia"/>
          <w:szCs w:val="32"/>
        </w:rPr>
        <w:t>南通市</w:t>
      </w:r>
      <w:r w:rsidR="006160B7">
        <w:rPr>
          <w:rFonts w:ascii="仿宋_GB2312" w:eastAsia="仿宋_GB2312" w:hint="eastAsia"/>
          <w:szCs w:val="32"/>
        </w:rPr>
        <w:t>社科普及示范基地评估表</w:t>
      </w:r>
    </w:p>
    <w:p w:rsidR="00776E2B" w:rsidRDefault="00776E2B" w:rsidP="00564D16">
      <w:pPr>
        <w:widowControl/>
        <w:ind w:firstLineChars="200" w:firstLine="640"/>
        <w:jc w:val="left"/>
        <w:rPr>
          <w:rFonts w:ascii="楷体_GB2312" w:eastAsia="楷体_GB2312"/>
          <w:szCs w:val="32"/>
        </w:rPr>
      </w:pPr>
    </w:p>
    <w:p w:rsidR="007B0C29" w:rsidRDefault="007B0C29" w:rsidP="0063393B">
      <w:pPr>
        <w:widowControl/>
        <w:jc w:val="left"/>
        <w:rPr>
          <w:rFonts w:ascii="方正黑体简体" w:eastAsia="方正黑体简体" w:hAnsi="方正黑体简体"/>
        </w:rPr>
      </w:pPr>
      <w:r>
        <w:rPr>
          <w:rFonts w:ascii="方正黑体简体" w:eastAsia="方正黑体简体" w:hAnsi="方正黑体简体"/>
        </w:rPr>
        <w:br w:type="page"/>
      </w:r>
      <w:r>
        <w:rPr>
          <w:rFonts w:ascii="方正黑体简体" w:eastAsia="方正黑体简体" w:hAnsi="方正黑体简体" w:hint="eastAsia"/>
        </w:rPr>
        <w:lastRenderedPageBreak/>
        <w:t>附件1</w:t>
      </w:r>
    </w:p>
    <w:p w:rsidR="007B0C29" w:rsidRPr="0063393B" w:rsidRDefault="0063393B" w:rsidP="0063393B">
      <w:pPr>
        <w:widowControl/>
        <w:jc w:val="center"/>
        <w:rPr>
          <w:rFonts w:ascii="方正小标宋简体" w:eastAsia="方正小标宋简体" w:hAnsi="方正小标宋简体"/>
          <w:spacing w:val="-20"/>
          <w:sz w:val="44"/>
          <w:szCs w:val="44"/>
        </w:rPr>
      </w:pPr>
      <w:r w:rsidRPr="0063393B">
        <w:rPr>
          <w:rFonts w:ascii="方正小标宋简体" w:eastAsia="方正小标宋简体" w:hAnsi="方正小标宋简体" w:hint="eastAsia"/>
          <w:spacing w:val="-20"/>
          <w:sz w:val="44"/>
          <w:szCs w:val="44"/>
        </w:rPr>
        <w:t>2019年江苏省社科普及示范基地复评（南通）名单</w:t>
      </w:r>
    </w:p>
    <w:p w:rsidR="0063393B" w:rsidRDefault="0063393B" w:rsidP="0063393B">
      <w:pPr>
        <w:widowControl/>
        <w:jc w:val="center"/>
        <w:rPr>
          <w:rFonts w:ascii="仿宋_GB2312" w:eastAsia="仿宋_GB2312"/>
        </w:rPr>
      </w:pPr>
    </w:p>
    <w:p w:rsidR="0063393B" w:rsidRPr="0063393B" w:rsidRDefault="000E0C98" w:rsidP="000E0C98">
      <w:pPr>
        <w:widowControl/>
        <w:rPr>
          <w:rFonts w:ascii="仿宋_GB2312" w:eastAsia="仿宋_GB2312"/>
        </w:rPr>
      </w:pPr>
      <w:r>
        <w:rPr>
          <w:rFonts w:ascii="仿宋_GB2312" w:eastAsia="仿宋_GB2312" w:hint="eastAsia"/>
        </w:rPr>
        <w:t>1.</w:t>
      </w:r>
      <w:r w:rsidR="0063393B" w:rsidRPr="0063393B">
        <w:rPr>
          <w:rFonts w:ascii="仿宋_GB2312" w:eastAsia="仿宋_GB2312" w:hint="eastAsia"/>
        </w:rPr>
        <w:t>江苏省南通未成年人社会实践基地</w:t>
      </w:r>
    </w:p>
    <w:p w:rsidR="0063393B" w:rsidRPr="0063393B" w:rsidRDefault="000E0C98" w:rsidP="000E0C98">
      <w:pPr>
        <w:widowControl/>
        <w:rPr>
          <w:rFonts w:ascii="仿宋_GB2312" w:eastAsia="仿宋_GB2312"/>
        </w:rPr>
      </w:pPr>
      <w:r>
        <w:rPr>
          <w:rFonts w:ascii="仿宋_GB2312" w:eastAsia="仿宋_GB2312" w:hint="eastAsia"/>
        </w:rPr>
        <w:t>2.</w:t>
      </w:r>
      <w:r w:rsidR="0063393B" w:rsidRPr="0063393B">
        <w:rPr>
          <w:rFonts w:ascii="仿宋_GB2312" w:eastAsia="仿宋_GB2312" w:hint="eastAsia"/>
        </w:rPr>
        <w:t>南通市图书馆</w:t>
      </w:r>
    </w:p>
    <w:p w:rsidR="0063393B" w:rsidRPr="0063393B" w:rsidRDefault="000E0C98" w:rsidP="000E0C98">
      <w:pPr>
        <w:widowControl/>
        <w:rPr>
          <w:rFonts w:ascii="仿宋_GB2312" w:eastAsia="仿宋_GB2312"/>
        </w:rPr>
      </w:pPr>
      <w:r>
        <w:rPr>
          <w:rFonts w:ascii="仿宋_GB2312" w:eastAsia="仿宋_GB2312" w:hint="eastAsia"/>
        </w:rPr>
        <w:t>3.</w:t>
      </w:r>
      <w:r w:rsidR="0063393B" w:rsidRPr="0063393B">
        <w:rPr>
          <w:rFonts w:ascii="仿宋_GB2312" w:eastAsia="仿宋_GB2312" w:hint="eastAsia"/>
        </w:rPr>
        <w:t>启东市心灵芝心理咨询中心</w:t>
      </w:r>
    </w:p>
    <w:p w:rsidR="0063393B" w:rsidRPr="0063393B" w:rsidRDefault="000E0C98" w:rsidP="000E0C98">
      <w:pPr>
        <w:widowControl/>
        <w:rPr>
          <w:rFonts w:ascii="仿宋_GB2312" w:eastAsia="仿宋_GB2312"/>
        </w:rPr>
      </w:pPr>
      <w:r>
        <w:rPr>
          <w:rFonts w:ascii="仿宋_GB2312" w:eastAsia="仿宋_GB2312" w:hint="eastAsia"/>
        </w:rPr>
        <w:t>4.</w:t>
      </w:r>
      <w:r w:rsidR="0063393B" w:rsidRPr="0063393B">
        <w:rPr>
          <w:rFonts w:ascii="仿宋_GB2312" w:eastAsia="仿宋_GB2312" w:hint="eastAsia"/>
        </w:rPr>
        <w:t>南通市崇川区城东街道德民社区</w:t>
      </w:r>
    </w:p>
    <w:p w:rsidR="0063393B" w:rsidRPr="0063393B" w:rsidRDefault="000E0C98" w:rsidP="000E0C98">
      <w:pPr>
        <w:widowControl/>
        <w:rPr>
          <w:rFonts w:ascii="仿宋_GB2312" w:eastAsia="仿宋_GB2312"/>
        </w:rPr>
      </w:pPr>
      <w:r>
        <w:rPr>
          <w:rFonts w:ascii="仿宋_GB2312" w:eastAsia="仿宋_GB2312" w:hint="eastAsia"/>
        </w:rPr>
        <w:t>5.</w:t>
      </w:r>
      <w:r w:rsidR="0063393B" w:rsidRPr="0063393B">
        <w:rPr>
          <w:rFonts w:ascii="仿宋_GB2312" w:eastAsia="仿宋_GB2312" w:hint="eastAsia"/>
        </w:rPr>
        <w:t>南通市通州区图书馆</w:t>
      </w:r>
    </w:p>
    <w:p w:rsidR="0063393B" w:rsidRPr="0063393B" w:rsidRDefault="000E0C98" w:rsidP="000E0C98">
      <w:pPr>
        <w:widowControl/>
        <w:rPr>
          <w:rFonts w:ascii="仿宋_GB2312" w:eastAsia="仿宋_GB2312"/>
        </w:rPr>
      </w:pPr>
      <w:r>
        <w:rPr>
          <w:rFonts w:ascii="仿宋_GB2312" w:eastAsia="仿宋_GB2312" w:hint="eastAsia"/>
        </w:rPr>
        <w:t>6.</w:t>
      </w:r>
      <w:r w:rsidR="0063393B" w:rsidRPr="0063393B">
        <w:rPr>
          <w:rFonts w:ascii="仿宋_GB2312" w:eastAsia="仿宋_GB2312" w:hint="eastAsia"/>
        </w:rPr>
        <w:t>如皋市文化馆</w:t>
      </w:r>
    </w:p>
    <w:p w:rsidR="0063393B" w:rsidRPr="0063393B" w:rsidRDefault="000E0C98" w:rsidP="000E0C98">
      <w:pPr>
        <w:widowControl/>
        <w:rPr>
          <w:rFonts w:ascii="仿宋_GB2312" w:eastAsia="仿宋_GB2312"/>
        </w:rPr>
      </w:pPr>
      <w:r>
        <w:rPr>
          <w:rFonts w:ascii="仿宋_GB2312" w:eastAsia="仿宋_GB2312" w:hint="eastAsia"/>
        </w:rPr>
        <w:t>7.</w:t>
      </w:r>
      <w:r w:rsidR="0063393B" w:rsidRPr="0063393B">
        <w:rPr>
          <w:rFonts w:ascii="仿宋_GB2312" w:eastAsia="仿宋_GB2312" w:hint="eastAsia"/>
        </w:rPr>
        <w:t>南通市崇川区虹桥街道办事处</w:t>
      </w:r>
    </w:p>
    <w:p w:rsidR="0063393B" w:rsidRPr="0063393B" w:rsidRDefault="000E0C98" w:rsidP="000E0C98">
      <w:pPr>
        <w:widowControl/>
        <w:rPr>
          <w:rFonts w:ascii="仿宋_GB2312" w:eastAsia="仿宋_GB2312"/>
        </w:rPr>
      </w:pPr>
      <w:r>
        <w:rPr>
          <w:rFonts w:ascii="仿宋_GB2312" w:eastAsia="仿宋_GB2312" w:hint="eastAsia"/>
        </w:rPr>
        <w:t>8.</w:t>
      </w:r>
      <w:r w:rsidR="0063393B" w:rsidRPr="0063393B">
        <w:rPr>
          <w:rFonts w:ascii="仿宋_GB2312" w:eastAsia="仿宋_GB2312" w:hint="eastAsia"/>
        </w:rPr>
        <w:t>南通园艺博览园</w:t>
      </w:r>
    </w:p>
    <w:p w:rsidR="0063393B" w:rsidRPr="0063393B" w:rsidRDefault="000E0C98" w:rsidP="000E0C98">
      <w:pPr>
        <w:widowControl/>
        <w:rPr>
          <w:rFonts w:ascii="仿宋_GB2312" w:eastAsia="仿宋_GB2312"/>
        </w:rPr>
      </w:pPr>
      <w:r>
        <w:rPr>
          <w:rFonts w:ascii="仿宋_GB2312" w:eastAsia="仿宋_GB2312" w:hint="eastAsia"/>
        </w:rPr>
        <w:t>9.</w:t>
      </w:r>
      <w:r w:rsidR="0063393B" w:rsidRPr="0063393B">
        <w:rPr>
          <w:rFonts w:ascii="仿宋_GB2312" w:eastAsia="仿宋_GB2312" w:hint="eastAsia"/>
        </w:rPr>
        <w:t>海门市张</w:t>
      </w:r>
      <w:proofErr w:type="gramStart"/>
      <w:r w:rsidR="0063393B" w:rsidRPr="0063393B">
        <w:rPr>
          <w:rFonts w:ascii="仿宋_GB2312" w:eastAsia="仿宋_GB2312" w:hint="eastAsia"/>
        </w:rPr>
        <w:t>謇</w:t>
      </w:r>
      <w:proofErr w:type="gramEnd"/>
      <w:r w:rsidR="0063393B" w:rsidRPr="0063393B">
        <w:rPr>
          <w:rFonts w:ascii="仿宋_GB2312" w:eastAsia="仿宋_GB2312" w:hint="eastAsia"/>
        </w:rPr>
        <w:t>纪念馆</w:t>
      </w:r>
    </w:p>
    <w:p w:rsidR="0063393B" w:rsidRPr="0063393B" w:rsidRDefault="000E0C98" w:rsidP="000E0C98">
      <w:pPr>
        <w:widowControl/>
        <w:rPr>
          <w:rFonts w:ascii="仿宋_GB2312" w:eastAsia="仿宋_GB2312"/>
        </w:rPr>
      </w:pPr>
      <w:r>
        <w:rPr>
          <w:rFonts w:ascii="仿宋_GB2312" w:eastAsia="仿宋_GB2312" w:hint="eastAsia"/>
        </w:rPr>
        <w:t>10.</w:t>
      </w:r>
      <w:r w:rsidR="0063393B" w:rsidRPr="0063393B">
        <w:rPr>
          <w:rFonts w:ascii="仿宋_GB2312" w:eastAsia="仿宋_GB2312" w:hint="eastAsia"/>
        </w:rPr>
        <w:t>苏中七战七捷纪念馆</w:t>
      </w:r>
    </w:p>
    <w:p w:rsidR="0063393B" w:rsidRPr="0063393B" w:rsidRDefault="000E0C98" w:rsidP="000E0C98">
      <w:pPr>
        <w:widowControl/>
        <w:rPr>
          <w:rFonts w:ascii="仿宋_GB2312" w:eastAsia="仿宋_GB2312"/>
        </w:rPr>
      </w:pPr>
      <w:r>
        <w:rPr>
          <w:rFonts w:ascii="仿宋_GB2312" w:eastAsia="仿宋_GB2312" w:hint="eastAsia"/>
        </w:rPr>
        <w:t>11.</w:t>
      </w:r>
      <w:r w:rsidR="0063393B" w:rsidRPr="0063393B">
        <w:rPr>
          <w:rFonts w:ascii="仿宋_GB2312" w:eastAsia="仿宋_GB2312" w:hint="eastAsia"/>
        </w:rPr>
        <w:t>南通城市绿谷</w:t>
      </w:r>
    </w:p>
    <w:p w:rsidR="0063393B" w:rsidRPr="0063393B" w:rsidRDefault="000E0C98" w:rsidP="000E0C98">
      <w:pPr>
        <w:widowControl/>
        <w:rPr>
          <w:rFonts w:ascii="仿宋_GB2312" w:eastAsia="仿宋_GB2312"/>
        </w:rPr>
      </w:pPr>
      <w:r>
        <w:rPr>
          <w:rFonts w:ascii="仿宋_GB2312" w:eastAsia="仿宋_GB2312" w:hint="eastAsia"/>
        </w:rPr>
        <w:t>12.</w:t>
      </w:r>
      <w:r w:rsidR="0063393B" w:rsidRPr="0063393B">
        <w:rPr>
          <w:rFonts w:ascii="仿宋_GB2312" w:eastAsia="仿宋_GB2312" w:hint="eastAsia"/>
        </w:rPr>
        <w:t>如东县丰利镇悟园</w:t>
      </w:r>
    </w:p>
    <w:p w:rsidR="006C3C90" w:rsidRDefault="000E0C98" w:rsidP="006C3C90">
      <w:pPr>
        <w:widowControl/>
        <w:rPr>
          <w:rFonts w:ascii="仿宋_GB2312" w:eastAsia="仿宋_GB2312"/>
        </w:rPr>
      </w:pPr>
      <w:r>
        <w:rPr>
          <w:rFonts w:ascii="仿宋_GB2312" w:eastAsia="仿宋_GB2312" w:hint="eastAsia"/>
        </w:rPr>
        <w:t>13.</w:t>
      </w:r>
      <w:r w:rsidR="0063393B" w:rsidRPr="0063393B">
        <w:rPr>
          <w:rFonts w:ascii="仿宋_GB2312" w:eastAsia="仿宋_GB2312" w:hint="eastAsia"/>
        </w:rPr>
        <w:t>南通市通州区忠孝文化园</w:t>
      </w:r>
    </w:p>
    <w:p w:rsidR="006C3C90" w:rsidRDefault="006C3C90">
      <w:pPr>
        <w:widowControl/>
        <w:jc w:val="left"/>
        <w:rPr>
          <w:rFonts w:ascii="仿宋_GB2312" w:eastAsia="仿宋_GB2312"/>
        </w:rPr>
      </w:pPr>
      <w:r>
        <w:rPr>
          <w:rFonts w:ascii="仿宋_GB2312" w:eastAsia="仿宋_GB2312"/>
        </w:rPr>
        <w:br w:type="page"/>
      </w:r>
    </w:p>
    <w:p w:rsidR="007B0C29" w:rsidRDefault="007B0C29" w:rsidP="006C3C90">
      <w:pPr>
        <w:widowControl/>
        <w:rPr>
          <w:rFonts w:ascii="方正黑体简体" w:eastAsia="方正黑体简体" w:hAnsi="方正黑体简体"/>
        </w:rPr>
      </w:pPr>
      <w:r>
        <w:rPr>
          <w:rFonts w:ascii="方正黑体简体" w:eastAsia="方正黑体简体" w:hAnsi="方正黑体简体" w:hint="eastAsia"/>
        </w:rPr>
        <w:lastRenderedPageBreak/>
        <w:t>附件2</w:t>
      </w:r>
    </w:p>
    <w:p w:rsidR="0063393B" w:rsidRPr="0063393B" w:rsidRDefault="0063393B" w:rsidP="001D3C88">
      <w:pPr>
        <w:widowControl/>
        <w:spacing w:line="600" w:lineRule="exact"/>
        <w:jc w:val="center"/>
        <w:rPr>
          <w:rFonts w:ascii="方正小标宋简体" w:eastAsia="方正小标宋简体" w:hAnsi="方正小标宋简体"/>
          <w:spacing w:val="-20"/>
          <w:sz w:val="44"/>
          <w:szCs w:val="44"/>
        </w:rPr>
      </w:pPr>
      <w:r>
        <w:rPr>
          <w:rFonts w:ascii="方正小标宋简体" w:eastAsia="方正小标宋简体" w:hAnsi="方正小标宋简体" w:hint="eastAsia"/>
          <w:spacing w:val="-20"/>
          <w:sz w:val="44"/>
          <w:szCs w:val="44"/>
        </w:rPr>
        <w:t>南通市</w:t>
      </w:r>
      <w:r w:rsidRPr="0063393B">
        <w:rPr>
          <w:rFonts w:ascii="方正小标宋简体" w:eastAsia="方正小标宋简体" w:hAnsi="方正小标宋简体" w:hint="eastAsia"/>
          <w:spacing w:val="-20"/>
          <w:sz w:val="44"/>
          <w:szCs w:val="44"/>
        </w:rPr>
        <w:t>社科普及示范基地名单</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371"/>
      </w:tblGrid>
      <w:tr w:rsidR="001D3C88" w:rsidRPr="001D3C88" w:rsidTr="001D3C88">
        <w:tc>
          <w:tcPr>
            <w:tcW w:w="1418" w:type="dxa"/>
            <w:shd w:val="clear" w:color="auto" w:fill="auto"/>
            <w:vAlign w:val="center"/>
          </w:tcPr>
          <w:p w:rsidR="001D3C88" w:rsidRPr="001D3C88" w:rsidRDefault="001D3C88" w:rsidP="001D3C88">
            <w:pPr>
              <w:spacing w:line="360" w:lineRule="exact"/>
              <w:jc w:val="center"/>
              <w:rPr>
                <w:rFonts w:ascii="黑体" w:eastAsia="黑体" w:hAnsi="黑体"/>
                <w:sz w:val="28"/>
                <w:szCs w:val="28"/>
              </w:rPr>
            </w:pPr>
            <w:r w:rsidRPr="001D3C88">
              <w:rPr>
                <w:rFonts w:ascii="黑体" w:eastAsia="黑体" w:hAnsi="黑体" w:hint="eastAsia"/>
                <w:sz w:val="28"/>
                <w:szCs w:val="28"/>
              </w:rPr>
              <w:t>序号</w:t>
            </w:r>
          </w:p>
        </w:tc>
        <w:tc>
          <w:tcPr>
            <w:tcW w:w="7371" w:type="dxa"/>
            <w:shd w:val="clear" w:color="auto" w:fill="auto"/>
            <w:vAlign w:val="center"/>
          </w:tcPr>
          <w:p w:rsidR="001D3C88" w:rsidRPr="001D3C88" w:rsidRDefault="001D3C88" w:rsidP="001D3C88">
            <w:pPr>
              <w:spacing w:line="360" w:lineRule="exact"/>
              <w:jc w:val="center"/>
              <w:rPr>
                <w:rFonts w:ascii="黑体" w:eastAsia="黑体" w:hAnsi="黑体"/>
                <w:sz w:val="28"/>
                <w:szCs w:val="28"/>
              </w:rPr>
            </w:pPr>
            <w:r w:rsidRPr="001D3C88">
              <w:rPr>
                <w:rFonts w:ascii="黑体" w:eastAsia="黑体" w:hAnsi="黑体" w:hint="eastAsia"/>
                <w:sz w:val="28"/>
                <w:szCs w:val="28"/>
              </w:rPr>
              <w:t>基地名称</w:t>
            </w:r>
          </w:p>
        </w:tc>
      </w:tr>
      <w:tr w:rsidR="001D3C88" w:rsidRPr="001D3C88" w:rsidTr="001D3C88">
        <w:tc>
          <w:tcPr>
            <w:tcW w:w="1418" w:type="dxa"/>
            <w:shd w:val="clear" w:color="auto" w:fill="auto"/>
            <w:vAlign w:val="center"/>
          </w:tcPr>
          <w:p w:rsidR="001D3C88" w:rsidRPr="001D3C88" w:rsidRDefault="001D3C88" w:rsidP="001D3C88">
            <w:pPr>
              <w:spacing w:line="360" w:lineRule="exact"/>
              <w:jc w:val="center"/>
              <w:rPr>
                <w:rFonts w:ascii="仿宋_GB2312" w:eastAsia="仿宋_GB2312"/>
                <w:sz w:val="28"/>
                <w:szCs w:val="28"/>
              </w:rPr>
            </w:pPr>
            <w:r w:rsidRPr="001D3C88">
              <w:rPr>
                <w:rFonts w:ascii="仿宋_GB2312" w:eastAsia="仿宋_GB2312" w:hint="eastAsia"/>
                <w:sz w:val="28"/>
                <w:szCs w:val="28"/>
              </w:rPr>
              <w:t>1</w:t>
            </w:r>
          </w:p>
        </w:tc>
        <w:tc>
          <w:tcPr>
            <w:tcW w:w="7371" w:type="dxa"/>
            <w:shd w:val="clear" w:color="auto" w:fill="auto"/>
            <w:vAlign w:val="center"/>
          </w:tcPr>
          <w:p w:rsidR="001D3C88" w:rsidRPr="001D3C88" w:rsidRDefault="001D3C88" w:rsidP="001D3C88">
            <w:pPr>
              <w:spacing w:line="360" w:lineRule="exact"/>
              <w:rPr>
                <w:rFonts w:ascii="仿宋_GB2312" w:eastAsia="仿宋_GB2312"/>
                <w:sz w:val="28"/>
                <w:szCs w:val="28"/>
              </w:rPr>
            </w:pPr>
            <w:r w:rsidRPr="001D3C88">
              <w:rPr>
                <w:rFonts w:ascii="仿宋_GB2312" w:eastAsia="仿宋_GB2312" w:hint="eastAsia"/>
                <w:sz w:val="28"/>
                <w:szCs w:val="28"/>
              </w:rPr>
              <w:t>南通市图书馆</w:t>
            </w:r>
          </w:p>
        </w:tc>
      </w:tr>
      <w:tr w:rsidR="001D3C88" w:rsidRPr="001D3C88" w:rsidTr="001D3C88">
        <w:tc>
          <w:tcPr>
            <w:tcW w:w="1418" w:type="dxa"/>
            <w:shd w:val="clear" w:color="auto" w:fill="auto"/>
            <w:vAlign w:val="center"/>
          </w:tcPr>
          <w:p w:rsidR="001D3C88" w:rsidRPr="001D3C88" w:rsidRDefault="001D3C88" w:rsidP="001D3C88">
            <w:pPr>
              <w:spacing w:line="360" w:lineRule="exact"/>
              <w:jc w:val="center"/>
              <w:rPr>
                <w:rFonts w:ascii="仿宋_GB2312" w:eastAsia="仿宋_GB2312"/>
                <w:sz w:val="28"/>
                <w:szCs w:val="28"/>
              </w:rPr>
            </w:pPr>
            <w:r w:rsidRPr="001D3C88">
              <w:rPr>
                <w:rFonts w:ascii="仿宋_GB2312" w:eastAsia="仿宋_GB2312" w:hint="eastAsia"/>
                <w:sz w:val="28"/>
                <w:szCs w:val="28"/>
              </w:rPr>
              <w:t>2</w:t>
            </w:r>
          </w:p>
        </w:tc>
        <w:tc>
          <w:tcPr>
            <w:tcW w:w="7371" w:type="dxa"/>
            <w:shd w:val="clear" w:color="auto" w:fill="auto"/>
            <w:vAlign w:val="center"/>
          </w:tcPr>
          <w:p w:rsidR="001D3C88" w:rsidRPr="001D3C88" w:rsidRDefault="001D3C88" w:rsidP="001D3C88">
            <w:pPr>
              <w:spacing w:line="360" w:lineRule="exact"/>
              <w:rPr>
                <w:rFonts w:ascii="仿宋_GB2312" w:eastAsia="仿宋_GB2312"/>
                <w:sz w:val="28"/>
                <w:szCs w:val="28"/>
              </w:rPr>
            </w:pPr>
            <w:r w:rsidRPr="001D3C88">
              <w:rPr>
                <w:rFonts w:ascii="仿宋_GB2312" w:eastAsia="仿宋_GB2312" w:hint="eastAsia"/>
                <w:sz w:val="28"/>
                <w:szCs w:val="28"/>
              </w:rPr>
              <w:t>崇川区城东街道德明社区</w:t>
            </w:r>
          </w:p>
        </w:tc>
      </w:tr>
      <w:tr w:rsidR="001D3C88" w:rsidRPr="001D3C88" w:rsidTr="001D3C88">
        <w:tc>
          <w:tcPr>
            <w:tcW w:w="1418" w:type="dxa"/>
            <w:shd w:val="clear" w:color="auto" w:fill="auto"/>
            <w:vAlign w:val="center"/>
          </w:tcPr>
          <w:p w:rsidR="001D3C88" w:rsidRPr="001D3C88" w:rsidRDefault="001D3C88" w:rsidP="001D3C88">
            <w:pPr>
              <w:spacing w:line="360" w:lineRule="exact"/>
              <w:jc w:val="center"/>
              <w:rPr>
                <w:rFonts w:ascii="仿宋_GB2312" w:eastAsia="仿宋_GB2312"/>
                <w:sz w:val="28"/>
                <w:szCs w:val="28"/>
              </w:rPr>
            </w:pPr>
            <w:r w:rsidRPr="001D3C88">
              <w:rPr>
                <w:rFonts w:ascii="仿宋_GB2312" w:eastAsia="仿宋_GB2312" w:hint="eastAsia"/>
                <w:sz w:val="28"/>
                <w:szCs w:val="28"/>
              </w:rPr>
              <w:t>3</w:t>
            </w:r>
          </w:p>
        </w:tc>
        <w:tc>
          <w:tcPr>
            <w:tcW w:w="7371" w:type="dxa"/>
            <w:shd w:val="clear" w:color="auto" w:fill="auto"/>
            <w:vAlign w:val="center"/>
          </w:tcPr>
          <w:p w:rsidR="001D3C88" w:rsidRPr="001D3C88" w:rsidRDefault="001D3C88" w:rsidP="001D3C88">
            <w:pPr>
              <w:spacing w:line="360" w:lineRule="exact"/>
              <w:rPr>
                <w:rFonts w:ascii="仿宋_GB2312" w:eastAsia="仿宋_GB2312"/>
                <w:sz w:val="28"/>
                <w:szCs w:val="28"/>
              </w:rPr>
            </w:pPr>
            <w:r w:rsidRPr="001D3C88">
              <w:rPr>
                <w:rFonts w:ascii="仿宋_GB2312" w:eastAsia="仿宋_GB2312" w:hint="eastAsia"/>
                <w:sz w:val="28"/>
                <w:szCs w:val="28"/>
              </w:rPr>
              <w:t>如皋市文化馆</w:t>
            </w:r>
          </w:p>
        </w:tc>
      </w:tr>
      <w:tr w:rsidR="001D3C88" w:rsidRPr="001D3C88" w:rsidTr="001D3C88">
        <w:tc>
          <w:tcPr>
            <w:tcW w:w="1418" w:type="dxa"/>
            <w:shd w:val="clear" w:color="auto" w:fill="auto"/>
            <w:vAlign w:val="center"/>
          </w:tcPr>
          <w:p w:rsidR="001D3C88" w:rsidRPr="001D3C88" w:rsidRDefault="001D3C88" w:rsidP="001D3C88">
            <w:pPr>
              <w:spacing w:line="360" w:lineRule="exact"/>
              <w:jc w:val="center"/>
              <w:rPr>
                <w:rFonts w:ascii="仿宋_GB2312" w:eastAsia="仿宋_GB2312"/>
                <w:sz w:val="28"/>
                <w:szCs w:val="28"/>
              </w:rPr>
            </w:pPr>
            <w:r w:rsidRPr="001D3C88">
              <w:rPr>
                <w:rFonts w:ascii="仿宋_GB2312" w:eastAsia="仿宋_GB2312" w:hint="eastAsia"/>
                <w:sz w:val="28"/>
                <w:szCs w:val="28"/>
              </w:rPr>
              <w:t>4</w:t>
            </w:r>
          </w:p>
        </w:tc>
        <w:tc>
          <w:tcPr>
            <w:tcW w:w="7371" w:type="dxa"/>
            <w:shd w:val="clear" w:color="auto" w:fill="auto"/>
            <w:vAlign w:val="center"/>
          </w:tcPr>
          <w:p w:rsidR="001D3C88" w:rsidRPr="001D3C88" w:rsidRDefault="001D3C88" w:rsidP="001D3C88">
            <w:pPr>
              <w:spacing w:line="360" w:lineRule="exact"/>
              <w:rPr>
                <w:rFonts w:ascii="仿宋_GB2312" w:eastAsia="仿宋_GB2312"/>
                <w:sz w:val="28"/>
                <w:szCs w:val="28"/>
              </w:rPr>
            </w:pPr>
            <w:r w:rsidRPr="001D3C88">
              <w:rPr>
                <w:rFonts w:ascii="仿宋_GB2312" w:eastAsia="仿宋_GB2312" w:hint="eastAsia"/>
                <w:sz w:val="28"/>
                <w:szCs w:val="28"/>
              </w:rPr>
              <w:t>崇川</w:t>
            </w:r>
            <w:proofErr w:type="gramStart"/>
            <w:r w:rsidRPr="001D3C88">
              <w:rPr>
                <w:rFonts w:ascii="仿宋_GB2312" w:eastAsia="仿宋_GB2312" w:hint="eastAsia"/>
                <w:sz w:val="28"/>
                <w:szCs w:val="28"/>
              </w:rPr>
              <w:t>区园博园</w:t>
            </w:r>
            <w:proofErr w:type="gramEnd"/>
          </w:p>
        </w:tc>
      </w:tr>
      <w:tr w:rsidR="001D3C88" w:rsidRPr="001D3C88" w:rsidTr="001D3C88">
        <w:tc>
          <w:tcPr>
            <w:tcW w:w="1418" w:type="dxa"/>
            <w:shd w:val="clear" w:color="auto" w:fill="auto"/>
            <w:vAlign w:val="center"/>
          </w:tcPr>
          <w:p w:rsidR="001D3C88" w:rsidRPr="001D3C88" w:rsidRDefault="001D3C88" w:rsidP="001D3C88">
            <w:pPr>
              <w:spacing w:line="360" w:lineRule="exact"/>
              <w:jc w:val="center"/>
              <w:rPr>
                <w:rFonts w:ascii="仿宋_GB2312" w:eastAsia="仿宋_GB2312"/>
                <w:sz w:val="28"/>
                <w:szCs w:val="28"/>
              </w:rPr>
            </w:pPr>
            <w:r w:rsidRPr="001D3C88">
              <w:rPr>
                <w:rFonts w:ascii="仿宋_GB2312" w:eastAsia="仿宋_GB2312" w:hint="eastAsia"/>
                <w:sz w:val="28"/>
                <w:szCs w:val="28"/>
              </w:rPr>
              <w:t>5</w:t>
            </w:r>
          </w:p>
        </w:tc>
        <w:tc>
          <w:tcPr>
            <w:tcW w:w="7371" w:type="dxa"/>
            <w:shd w:val="clear" w:color="auto" w:fill="auto"/>
            <w:vAlign w:val="center"/>
          </w:tcPr>
          <w:p w:rsidR="001D3C88" w:rsidRPr="001D3C88" w:rsidRDefault="001D3C88" w:rsidP="001D3C88">
            <w:pPr>
              <w:spacing w:line="360" w:lineRule="exact"/>
              <w:rPr>
                <w:rFonts w:ascii="仿宋_GB2312" w:eastAsia="仿宋_GB2312"/>
                <w:sz w:val="28"/>
                <w:szCs w:val="28"/>
              </w:rPr>
            </w:pPr>
            <w:r w:rsidRPr="001D3C88">
              <w:rPr>
                <w:rFonts w:ascii="仿宋_GB2312" w:eastAsia="仿宋_GB2312" w:hint="eastAsia"/>
                <w:sz w:val="28"/>
                <w:szCs w:val="28"/>
              </w:rPr>
              <w:t>崇川区虹桥街道</w:t>
            </w:r>
          </w:p>
        </w:tc>
      </w:tr>
      <w:tr w:rsidR="001D3C88" w:rsidRPr="001D3C88" w:rsidTr="001D3C88">
        <w:tc>
          <w:tcPr>
            <w:tcW w:w="1418" w:type="dxa"/>
            <w:shd w:val="clear" w:color="auto" w:fill="auto"/>
            <w:vAlign w:val="center"/>
          </w:tcPr>
          <w:p w:rsidR="001D3C88" w:rsidRPr="001D3C88" w:rsidRDefault="001D3C88" w:rsidP="001D3C88">
            <w:pPr>
              <w:spacing w:line="360" w:lineRule="exact"/>
              <w:jc w:val="center"/>
              <w:rPr>
                <w:rFonts w:ascii="仿宋_GB2312" w:eastAsia="仿宋_GB2312"/>
                <w:sz w:val="28"/>
                <w:szCs w:val="28"/>
              </w:rPr>
            </w:pPr>
            <w:r w:rsidRPr="001D3C88">
              <w:rPr>
                <w:rFonts w:ascii="仿宋_GB2312" w:eastAsia="仿宋_GB2312" w:hint="eastAsia"/>
                <w:sz w:val="28"/>
                <w:szCs w:val="28"/>
              </w:rPr>
              <w:t>6</w:t>
            </w:r>
          </w:p>
        </w:tc>
        <w:tc>
          <w:tcPr>
            <w:tcW w:w="7371" w:type="dxa"/>
            <w:shd w:val="clear" w:color="auto" w:fill="auto"/>
            <w:vAlign w:val="center"/>
          </w:tcPr>
          <w:p w:rsidR="001D3C88" w:rsidRPr="001D3C88" w:rsidRDefault="001D3C88" w:rsidP="001D3C88">
            <w:pPr>
              <w:spacing w:line="360" w:lineRule="exact"/>
              <w:rPr>
                <w:rFonts w:ascii="仿宋_GB2312" w:eastAsia="仿宋_GB2312"/>
                <w:sz w:val="28"/>
                <w:szCs w:val="28"/>
              </w:rPr>
            </w:pPr>
            <w:r w:rsidRPr="001D3C88">
              <w:rPr>
                <w:rFonts w:ascii="仿宋_GB2312" w:eastAsia="仿宋_GB2312" w:hint="eastAsia"/>
                <w:sz w:val="28"/>
                <w:szCs w:val="28"/>
              </w:rPr>
              <w:t>通州区图书馆</w:t>
            </w:r>
          </w:p>
        </w:tc>
      </w:tr>
      <w:tr w:rsidR="001D3C88" w:rsidRPr="001D3C88" w:rsidTr="001D3C88">
        <w:tc>
          <w:tcPr>
            <w:tcW w:w="1418" w:type="dxa"/>
            <w:shd w:val="clear" w:color="auto" w:fill="auto"/>
            <w:vAlign w:val="center"/>
          </w:tcPr>
          <w:p w:rsidR="001D3C88" w:rsidRPr="001D3C88" w:rsidRDefault="001D3C88" w:rsidP="001D3C88">
            <w:pPr>
              <w:spacing w:line="360" w:lineRule="exact"/>
              <w:jc w:val="center"/>
              <w:rPr>
                <w:rFonts w:ascii="仿宋_GB2312" w:eastAsia="仿宋_GB2312"/>
                <w:sz w:val="28"/>
                <w:szCs w:val="28"/>
              </w:rPr>
            </w:pPr>
            <w:r w:rsidRPr="001D3C88">
              <w:rPr>
                <w:rFonts w:ascii="仿宋_GB2312" w:eastAsia="仿宋_GB2312" w:hint="eastAsia"/>
                <w:sz w:val="28"/>
                <w:szCs w:val="28"/>
              </w:rPr>
              <w:t>7</w:t>
            </w:r>
          </w:p>
        </w:tc>
        <w:tc>
          <w:tcPr>
            <w:tcW w:w="7371" w:type="dxa"/>
            <w:shd w:val="clear" w:color="auto" w:fill="auto"/>
            <w:vAlign w:val="center"/>
          </w:tcPr>
          <w:p w:rsidR="001D3C88" w:rsidRPr="001D3C88" w:rsidRDefault="001D3C88" w:rsidP="001D3C88">
            <w:pPr>
              <w:spacing w:line="360" w:lineRule="exact"/>
              <w:rPr>
                <w:rFonts w:ascii="仿宋_GB2312" w:eastAsia="仿宋_GB2312"/>
                <w:sz w:val="28"/>
                <w:szCs w:val="28"/>
              </w:rPr>
            </w:pPr>
            <w:r w:rsidRPr="001D3C88">
              <w:rPr>
                <w:rFonts w:ascii="仿宋_GB2312" w:eastAsia="仿宋_GB2312" w:hint="eastAsia"/>
                <w:sz w:val="28"/>
                <w:szCs w:val="28"/>
              </w:rPr>
              <w:t>南通未成年人社会实践基地</w:t>
            </w:r>
          </w:p>
        </w:tc>
      </w:tr>
      <w:tr w:rsidR="001D3C88" w:rsidRPr="001D3C88" w:rsidTr="001D3C88">
        <w:tc>
          <w:tcPr>
            <w:tcW w:w="1418" w:type="dxa"/>
            <w:shd w:val="clear" w:color="auto" w:fill="auto"/>
            <w:vAlign w:val="center"/>
          </w:tcPr>
          <w:p w:rsidR="001D3C88" w:rsidRPr="001D3C88" w:rsidRDefault="001D3C88" w:rsidP="001D3C88">
            <w:pPr>
              <w:spacing w:line="360" w:lineRule="exact"/>
              <w:jc w:val="center"/>
              <w:rPr>
                <w:rFonts w:ascii="仿宋_GB2312" w:eastAsia="仿宋_GB2312"/>
                <w:sz w:val="28"/>
                <w:szCs w:val="28"/>
              </w:rPr>
            </w:pPr>
            <w:r w:rsidRPr="001D3C88">
              <w:rPr>
                <w:rFonts w:ascii="仿宋_GB2312" w:eastAsia="仿宋_GB2312" w:hint="eastAsia"/>
                <w:sz w:val="28"/>
                <w:szCs w:val="28"/>
              </w:rPr>
              <w:t>8</w:t>
            </w:r>
          </w:p>
        </w:tc>
        <w:tc>
          <w:tcPr>
            <w:tcW w:w="7371" w:type="dxa"/>
            <w:shd w:val="clear" w:color="auto" w:fill="auto"/>
            <w:vAlign w:val="center"/>
          </w:tcPr>
          <w:p w:rsidR="001D3C88" w:rsidRPr="001D3C88" w:rsidRDefault="001D3C88" w:rsidP="001D3C88">
            <w:pPr>
              <w:spacing w:line="360" w:lineRule="exact"/>
              <w:rPr>
                <w:rFonts w:ascii="仿宋_GB2312" w:eastAsia="仿宋_GB2312"/>
                <w:sz w:val="28"/>
                <w:szCs w:val="28"/>
              </w:rPr>
            </w:pPr>
            <w:r w:rsidRPr="001D3C88">
              <w:rPr>
                <w:rFonts w:ascii="仿宋_GB2312" w:eastAsia="仿宋_GB2312" w:hint="eastAsia"/>
                <w:sz w:val="28"/>
                <w:szCs w:val="28"/>
              </w:rPr>
              <w:t>启东市心灵芝心理咨询中心</w:t>
            </w:r>
          </w:p>
        </w:tc>
      </w:tr>
      <w:tr w:rsidR="001D3C88" w:rsidRPr="001D3C88" w:rsidTr="001D3C88">
        <w:tc>
          <w:tcPr>
            <w:tcW w:w="1418" w:type="dxa"/>
            <w:shd w:val="clear" w:color="auto" w:fill="auto"/>
            <w:vAlign w:val="center"/>
          </w:tcPr>
          <w:p w:rsidR="001D3C88" w:rsidRPr="001D3C88" w:rsidRDefault="001D3C88" w:rsidP="001D3C88">
            <w:pPr>
              <w:spacing w:line="360" w:lineRule="exact"/>
              <w:jc w:val="center"/>
              <w:rPr>
                <w:rFonts w:ascii="仿宋_GB2312" w:eastAsia="仿宋_GB2312"/>
                <w:sz w:val="28"/>
                <w:szCs w:val="28"/>
              </w:rPr>
            </w:pPr>
            <w:r w:rsidRPr="001D3C88">
              <w:rPr>
                <w:rFonts w:ascii="仿宋_GB2312" w:eastAsia="仿宋_GB2312" w:hint="eastAsia"/>
                <w:sz w:val="28"/>
                <w:szCs w:val="28"/>
              </w:rPr>
              <w:t>9</w:t>
            </w:r>
          </w:p>
        </w:tc>
        <w:tc>
          <w:tcPr>
            <w:tcW w:w="7371" w:type="dxa"/>
            <w:shd w:val="clear" w:color="auto" w:fill="auto"/>
            <w:vAlign w:val="center"/>
          </w:tcPr>
          <w:p w:rsidR="001D3C88" w:rsidRPr="001D3C88" w:rsidRDefault="001D3C88" w:rsidP="001D3C88">
            <w:pPr>
              <w:spacing w:line="360" w:lineRule="exact"/>
              <w:rPr>
                <w:rFonts w:ascii="仿宋_GB2312" w:eastAsia="仿宋_GB2312"/>
                <w:sz w:val="28"/>
                <w:szCs w:val="28"/>
              </w:rPr>
            </w:pPr>
            <w:r w:rsidRPr="001D3C88">
              <w:rPr>
                <w:rFonts w:ascii="仿宋_GB2312" w:eastAsia="仿宋_GB2312" w:hint="eastAsia"/>
                <w:sz w:val="28"/>
                <w:szCs w:val="28"/>
              </w:rPr>
              <w:t>通州忠孝文化园</w:t>
            </w:r>
          </w:p>
        </w:tc>
      </w:tr>
      <w:tr w:rsidR="001D3C88" w:rsidRPr="001D3C88" w:rsidTr="001D3C88">
        <w:tc>
          <w:tcPr>
            <w:tcW w:w="1418" w:type="dxa"/>
            <w:shd w:val="clear" w:color="auto" w:fill="auto"/>
            <w:vAlign w:val="center"/>
          </w:tcPr>
          <w:p w:rsidR="001D3C88" w:rsidRPr="001D3C88" w:rsidRDefault="001D3C88" w:rsidP="001D3C88">
            <w:pPr>
              <w:pStyle w:val="a6"/>
              <w:spacing w:before="0" w:beforeAutospacing="0" w:after="0" w:afterAutospacing="0" w:line="360" w:lineRule="exact"/>
              <w:jc w:val="center"/>
              <w:rPr>
                <w:rFonts w:ascii="仿宋_GB2312" w:eastAsia="仿宋_GB2312"/>
                <w:color w:val="000000"/>
                <w:sz w:val="28"/>
                <w:szCs w:val="28"/>
                <w:lang w:eastAsia="zh-CN"/>
              </w:rPr>
            </w:pPr>
            <w:r w:rsidRPr="001D3C88">
              <w:rPr>
                <w:rFonts w:ascii="仿宋_GB2312" w:eastAsia="仿宋_GB2312" w:hint="eastAsia"/>
                <w:color w:val="000000"/>
                <w:sz w:val="28"/>
                <w:szCs w:val="28"/>
                <w:lang w:eastAsia="zh-CN"/>
              </w:rPr>
              <w:t>10</w:t>
            </w:r>
          </w:p>
        </w:tc>
        <w:tc>
          <w:tcPr>
            <w:tcW w:w="7371" w:type="dxa"/>
            <w:shd w:val="clear" w:color="auto" w:fill="auto"/>
            <w:vAlign w:val="center"/>
          </w:tcPr>
          <w:p w:rsidR="001D3C88" w:rsidRPr="001D3C88" w:rsidRDefault="001D3C88" w:rsidP="001D3C88">
            <w:pPr>
              <w:pStyle w:val="a6"/>
              <w:spacing w:before="0" w:beforeAutospacing="0" w:after="0" w:afterAutospacing="0" w:line="360" w:lineRule="exact"/>
              <w:jc w:val="both"/>
              <w:rPr>
                <w:rFonts w:ascii="仿宋_GB2312" w:eastAsia="仿宋_GB2312"/>
                <w:color w:val="000000"/>
                <w:sz w:val="28"/>
                <w:szCs w:val="28"/>
              </w:rPr>
            </w:pPr>
            <w:proofErr w:type="spellStart"/>
            <w:r w:rsidRPr="001D3C88">
              <w:rPr>
                <w:rFonts w:ascii="仿宋_GB2312" w:eastAsia="仿宋_GB2312" w:hint="eastAsia"/>
                <w:color w:val="000000"/>
                <w:sz w:val="28"/>
                <w:szCs w:val="28"/>
              </w:rPr>
              <w:t>港闸区城市绿谷</w:t>
            </w:r>
            <w:proofErr w:type="spellEnd"/>
          </w:p>
        </w:tc>
      </w:tr>
      <w:tr w:rsidR="001D3C88" w:rsidRPr="001D3C88" w:rsidTr="001D3C88">
        <w:tc>
          <w:tcPr>
            <w:tcW w:w="1418" w:type="dxa"/>
            <w:shd w:val="clear" w:color="auto" w:fill="auto"/>
          </w:tcPr>
          <w:p w:rsidR="001D3C88" w:rsidRPr="001D3C88" w:rsidRDefault="001D3C88" w:rsidP="001D3C88">
            <w:pPr>
              <w:spacing w:line="360" w:lineRule="exact"/>
              <w:jc w:val="center"/>
              <w:rPr>
                <w:rFonts w:ascii="仿宋_GB2312" w:eastAsia="仿宋_GB2312"/>
                <w:sz w:val="28"/>
                <w:szCs w:val="28"/>
              </w:rPr>
            </w:pPr>
            <w:r w:rsidRPr="001D3C88">
              <w:rPr>
                <w:rFonts w:ascii="仿宋_GB2312" w:eastAsia="仿宋_GB2312" w:hint="eastAsia"/>
                <w:sz w:val="28"/>
                <w:szCs w:val="28"/>
              </w:rPr>
              <w:t>11</w:t>
            </w:r>
          </w:p>
        </w:tc>
        <w:tc>
          <w:tcPr>
            <w:tcW w:w="7371" w:type="dxa"/>
            <w:shd w:val="clear" w:color="auto" w:fill="auto"/>
          </w:tcPr>
          <w:p w:rsidR="001D3C88" w:rsidRPr="001D3C88" w:rsidRDefault="001D3C88" w:rsidP="001D3C88">
            <w:pPr>
              <w:spacing w:line="360" w:lineRule="exact"/>
              <w:rPr>
                <w:rFonts w:ascii="仿宋_GB2312" w:eastAsia="仿宋_GB2312"/>
                <w:sz w:val="28"/>
                <w:szCs w:val="28"/>
              </w:rPr>
            </w:pPr>
            <w:r w:rsidRPr="001D3C88">
              <w:rPr>
                <w:rFonts w:ascii="仿宋_GB2312" w:eastAsia="仿宋_GB2312" w:hint="eastAsia"/>
                <w:sz w:val="28"/>
                <w:szCs w:val="28"/>
              </w:rPr>
              <w:t>海安县苏中七战七捷纪念馆</w:t>
            </w:r>
          </w:p>
        </w:tc>
      </w:tr>
      <w:tr w:rsidR="001D3C88" w:rsidRPr="001D3C88" w:rsidTr="001D3C88">
        <w:tc>
          <w:tcPr>
            <w:tcW w:w="1418" w:type="dxa"/>
            <w:shd w:val="clear" w:color="auto" w:fill="auto"/>
          </w:tcPr>
          <w:p w:rsidR="001D3C88" w:rsidRPr="001D3C88" w:rsidRDefault="001D3C88" w:rsidP="001D3C88">
            <w:pPr>
              <w:spacing w:line="360" w:lineRule="exact"/>
              <w:jc w:val="center"/>
              <w:rPr>
                <w:rFonts w:ascii="仿宋_GB2312" w:eastAsia="仿宋_GB2312"/>
                <w:sz w:val="28"/>
                <w:szCs w:val="28"/>
              </w:rPr>
            </w:pPr>
            <w:r w:rsidRPr="001D3C88">
              <w:rPr>
                <w:rFonts w:ascii="仿宋_GB2312" w:eastAsia="仿宋_GB2312" w:hint="eastAsia"/>
                <w:sz w:val="28"/>
                <w:szCs w:val="28"/>
              </w:rPr>
              <w:t>12</w:t>
            </w:r>
          </w:p>
        </w:tc>
        <w:tc>
          <w:tcPr>
            <w:tcW w:w="7371" w:type="dxa"/>
            <w:shd w:val="clear" w:color="auto" w:fill="auto"/>
          </w:tcPr>
          <w:p w:rsidR="001D3C88" w:rsidRPr="001D3C88" w:rsidRDefault="001D3C88" w:rsidP="001D3C88">
            <w:pPr>
              <w:spacing w:line="360" w:lineRule="exact"/>
              <w:rPr>
                <w:rFonts w:ascii="仿宋_GB2312" w:eastAsia="仿宋_GB2312"/>
                <w:sz w:val="28"/>
                <w:szCs w:val="28"/>
              </w:rPr>
            </w:pPr>
            <w:r w:rsidRPr="001D3C88">
              <w:rPr>
                <w:rFonts w:ascii="仿宋_GB2312" w:eastAsia="仿宋_GB2312" w:hint="eastAsia"/>
                <w:sz w:val="28"/>
                <w:szCs w:val="28"/>
              </w:rPr>
              <w:t>如东县</w:t>
            </w:r>
            <w:proofErr w:type="gramStart"/>
            <w:r w:rsidRPr="001D3C88">
              <w:rPr>
                <w:rFonts w:ascii="仿宋_GB2312" w:eastAsia="仿宋_GB2312" w:hint="eastAsia"/>
                <w:sz w:val="28"/>
                <w:szCs w:val="28"/>
              </w:rPr>
              <w:t>丰利悟园</w:t>
            </w:r>
            <w:proofErr w:type="gramEnd"/>
          </w:p>
        </w:tc>
      </w:tr>
      <w:tr w:rsidR="001D3C88" w:rsidRPr="001D3C88" w:rsidTr="001D3C88">
        <w:tc>
          <w:tcPr>
            <w:tcW w:w="1418" w:type="dxa"/>
            <w:shd w:val="clear" w:color="auto" w:fill="auto"/>
            <w:vAlign w:val="center"/>
          </w:tcPr>
          <w:p w:rsidR="001D3C88" w:rsidRPr="001D3C88" w:rsidRDefault="001D3C88" w:rsidP="001D3C88">
            <w:pPr>
              <w:spacing w:line="360" w:lineRule="exact"/>
              <w:jc w:val="center"/>
              <w:rPr>
                <w:rFonts w:ascii="仿宋_GB2312" w:eastAsia="仿宋_GB2312"/>
                <w:sz w:val="28"/>
                <w:szCs w:val="28"/>
              </w:rPr>
            </w:pPr>
            <w:r w:rsidRPr="001D3C88">
              <w:rPr>
                <w:rFonts w:ascii="仿宋_GB2312" w:eastAsia="仿宋_GB2312" w:hint="eastAsia"/>
                <w:sz w:val="28"/>
                <w:szCs w:val="28"/>
              </w:rPr>
              <w:t>13</w:t>
            </w:r>
          </w:p>
        </w:tc>
        <w:tc>
          <w:tcPr>
            <w:tcW w:w="7371" w:type="dxa"/>
            <w:shd w:val="clear" w:color="auto" w:fill="auto"/>
            <w:vAlign w:val="center"/>
          </w:tcPr>
          <w:p w:rsidR="001D3C88" w:rsidRPr="001D3C88" w:rsidRDefault="001D3C88" w:rsidP="001D3C88">
            <w:pPr>
              <w:spacing w:line="360" w:lineRule="exact"/>
              <w:rPr>
                <w:rFonts w:ascii="仿宋_GB2312" w:eastAsia="仿宋_GB2312"/>
                <w:sz w:val="28"/>
                <w:szCs w:val="28"/>
              </w:rPr>
            </w:pPr>
            <w:r w:rsidRPr="001D3C88">
              <w:rPr>
                <w:rFonts w:ascii="仿宋_GB2312" w:eastAsia="仿宋_GB2312" w:hint="eastAsia"/>
                <w:sz w:val="28"/>
                <w:szCs w:val="28"/>
              </w:rPr>
              <w:t>海门市张</w:t>
            </w:r>
            <w:proofErr w:type="gramStart"/>
            <w:r w:rsidRPr="001D3C88">
              <w:rPr>
                <w:rFonts w:ascii="仿宋_GB2312" w:eastAsia="仿宋_GB2312" w:hint="eastAsia"/>
                <w:sz w:val="28"/>
                <w:szCs w:val="28"/>
              </w:rPr>
              <w:t>謇</w:t>
            </w:r>
            <w:proofErr w:type="gramEnd"/>
            <w:r w:rsidRPr="001D3C88">
              <w:rPr>
                <w:rFonts w:ascii="仿宋_GB2312" w:eastAsia="仿宋_GB2312" w:hint="eastAsia"/>
                <w:sz w:val="28"/>
                <w:szCs w:val="28"/>
              </w:rPr>
              <w:t>纪念馆</w:t>
            </w:r>
          </w:p>
        </w:tc>
      </w:tr>
      <w:tr w:rsidR="001D3C88" w:rsidRPr="001D3C88" w:rsidTr="001D3C88">
        <w:tc>
          <w:tcPr>
            <w:tcW w:w="1418" w:type="dxa"/>
            <w:shd w:val="clear" w:color="auto" w:fill="auto"/>
            <w:vAlign w:val="center"/>
          </w:tcPr>
          <w:p w:rsidR="001D3C88" w:rsidRPr="001D3C88" w:rsidRDefault="001D3C88" w:rsidP="001D3C88">
            <w:pPr>
              <w:spacing w:line="360" w:lineRule="exact"/>
              <w:jc w:val="center"/>
              <w:rPr>
                <w:rFonts w:ascii="仿宋_GB2312" w:eastAsia="仿宋_GB2312"/>
                <w:sz w:val="28"/>
                <w:szCs w:val="28"/>
              </w:rPr>
            </w:pPr>
            <w:r w:rsidRPr="001D3C88">
              <w:rPr>
                <w:rFonts w:ascii="仿宋_GB2312" w:eastAsia="仿宋_GB2312" w:hint="eastAsia"/>
                <w:sz w:val="28"/>
                <w:szCs w:val="28"/>
              </w:rPr>
              <w:t>14</w:t>
            </w:r>
          </w:p>
        </w:tc>
        <w:tc>
          <w:tcPr>
            <w:tcW w:w="7371" w:type="dxa"/>
            <w:shd w:val="clear" w:color="auto" w:fill="auto"/>
            <w:vAlign w:val="center"/>
          </w:tcPr>
          <w:p w:rsidR="001D3C88" w:rsidRPr="001D3C88" w:rsidRDefault="001D3C88" w:rsidP="001D3C88">
            <w:pPr>
              <w:spacing w:line="360" w:lineRule="exact"/>
              <w:rPr>
                <w:rFonts w:ascii="仿宋_GB2312" w:eastAsia="仿宋_GB2312"/>
                <w:sz w:val="28"/>
                <w:szCs w:val="28"/>
              </w:rPr>
            </w:pPr>
            <w:r w:rsidRPr="001D3C88">
              <w:rPr>
                <w:rFonts w:ascii="仿宋_GB2312" w:eastAsia="仿宋_GB2312" w:hint="eastAsia"/>
                <w:sz w:val="28"/>
                <w:szCs w:val="28"/>
              </w:rPr>
              <w:t>南通</w:t>
            </w:r>
            <w:proofErr w:type="gramStart"/>
            <w:r w:rsidRPr="001D3C88">
              <w:rPr>
                <w:rFonts w:ascii="仿宋_GB2312" w:eastAsia="仿宋_GB2312" w:hint="eastAsia"/>
                <w:sz w:val="28"/>
                <w:szCs w:val="28"/>
              </w:rPr>
              <w:t>啬</w:t>
            </w:r>
            <w:proofErr w:type="gramEnd"/>
            <w:r w:rsidRPr="001D3C88">
              <w:rPr>
                <w:rFonts w:ascii="仿宋_GB2312" w:eastAsia="仿宋_GB2312" w:hint="eastAsia"/>
                <w:sz w:val="28"/>
                <w:szCs w:val="28"/>
              </w:rPr>
              <w:t>园管理处</w:t>
            </w:r>
          </w:p>
        </w:tc>
      </w:tr>
      <w:tr w:rsidR="001D3C88" w:rsidRPr="001D3C88" w:rsidTr="001D3C88">
        <w:tc>
          <w:tcPr>
            <w:tcW w:w="1418" w:type="dxa"/>
            <w:shd w:val="clear" w:color="auto" w:fill="auto"/>
            <w:vAlign w:val="center"/>
          </w:tcPr>
          <w:p w:rsidR="001D3C88" w:rsidRPr="001D3C88" w:rsidRDefault="001D3C88" w:rsidP="001D3C88">
            <w:pPr>
              <w:spacing w:line="360" w:lineRule="exact"/>
              <w:jc w:val="center"/>
              <w:rPr>
                <w:rFonts w:ascii="仿宋_GB2312" w:eastAsia="仿宋_GB2312"/>
                <w:sz w:val="28"/>
                <w:szCs w:val="28"/>
              </w:rPr>
            </w:pPr>
            <w:r w:rsidRPr="001D3C88">
              <w:rPr>
                <w:rFonts w:ascii="仿宋_GB2312" w:eastAsia="仿宋_GB2312" w:hint="eastAsia"/>
                <w:sz w:val="28"/>
                <w:szCs w:val="28"/>
              </w:rPr>
              <w:t>15</w:t>
            </w:r>
          </w:p>
        </w:tc>
        <w:tc>
          <w:tcPr>
            <w:tcW w:w="7371" w:type="dxa"/>
            <w:shd w:val="clear" w:color="auto" w:fill="auto"/>
            <w:vAlign w:val="center"/>
          </w:tcPr>
          <w:p w:rsidR="001D3C88" w:rsidRPr="001D3C88" w:rsidRDefault="001D3C88" w:rsidP="001D3C88">
            <w:pPr>
              <w:spacing w:line="360" w:lineRule="exact"/>
              <w:rPr>
                <w:rFonts w:ascii="仿宋_GB2312" w:eastAsia="仿宋_GB2312"/>
                <w:sz w:val="28"/>
                <w:szCs w:val="28"/>
              </w:rPr>
            </w:pPr>
            <w:r w:rsidRPr="001D3C88">
              <w:rPr>
                <w:rFonts w:ascii="仿宋_GB2312" w:eastAsia="仿宋_GB2312" w:hint="eastAsia"/>
                <w:sz w:val="28"/>
                <w:szCs w:val="28"/>
              </w:rPr>
              <w:t>南通市农业职业技术学院</w:t>
            </w:r>
          </w:p>
        </w:tc>
      </w:tr>
      <w:tr w:rsidR="001D3C88" w:rsidRPr="001D3C88" w:rsidTr="001D3C88">
        <w:tc>
          <w:tcPr>
            <w:tcW w:w="1418" w:type="dxa"/>
            <w:shd w:val="clear" w:color="auto" w:fill="auto"/>
            <w:vAlign w:val="center"/>
          </w:tcPr>
          <w:p w:rsidR="001D3C88" w:rsidRPr="001D3C88" w:rsidRDefault="001D3C88" w:rsidP="001D3C88">
            <w:pPr>
              <w:spacing w:line="360" w:lineRule="exact"/>
              <w:jc w:val="center"/>
              <w:rPr>
                <w:rFonts w:ascii="仿宋_GB2312" w:eastAsia="仿宋_GB2312"/>
                <w:sz w:val="28"/>
                <w:szCs w:val="28"/>
              </w:rPr>
            </w:pPr>
            <w:r w:rsidRPr="001D3C88">
              <w:rPr>
                <w:rFonts w:ascii="仿宋_GB2312" w:eastAsia="仿宋_GB2312" w:hint="eastAsia"/>
                <w:sz w:val="28"/>
                <w:szCs w:val="28"/>
              </w:rPr>
              <w:t>16</w:t>
            </w:r>
          </w:p>
        </w:tc>
        <w:tc>
          <w:tcPr>
            <w:tcW w:w="7371" w:type="dxa"/>
            <w:shd w:val="clear" w:color="auto" w:fill="auto"/>
            <w:vAlign w:val="center"/>
          </w:tcPr>
          <w:p w:rsidR="001D3C88" w:rsidRPr="001D3C88" w:rsidRDefault="001D3C88" w:rsidP="001D3C88">
            <w:pPr>
              <w:spacing w:line="360" w:lineRule="exact"/>
              <w:rPr>
                <w:rFonts w:ascii="仿宋_GB2312" w:eastAsia="仿宋_GB2312"/>
                <w:sz w:val="28"/>
                <w:szCs w:val="28"/>
              </w:rPr>
            </w:pPr>
            <w:r w:rsidRPr="001D3C88">
              <w:rPr>
                <w:rFonts w:ascii="仿宋_GB2312" w:eastAsia="仿宋_GB2312" w:hint="eastAsia"/>
                <w:sz w:val="28"/>
                <w:szCs w:val="28"/>
              </w:rPr>
              <w:t>崇川区新城桥街道</w:t>
            </w:r>
          </w:p>
        </w:tc>
      </w:tr>
      <w:tr w:rsidR="001D3C88" w:rsidRPr="001D3C88" w:rsidTr="001D3C88">
        <w:trPr>
          <w:trHeight w:val="191"/>
        </w:trPr>
        <w:tc>
          <w:tcPr>
            <w:tcW w:w="1418" w:type="dxa"/>
            <w:shd w:val="clear" w:color="auto" w:fill="auto"/>
            <w:vAlign w:val="center"/>
          </w:tcPr>
          <w:p w:rsidR="001D3C88" w:rsidRPr="001D3C88" w:rsidRDefault="001D3C88" w:rsidP="001D3C88">
            <w:pPr>
              <w:spacing w:line="360" w:lineRule="exact"/>
              <w:jc w:val="center"/>
              <w:rPr>
                <w:rFonts w:ascii="仿宋_GB2312" w:eastAsia="仿宋_GB2312"/>
                <w:sz w:val="28"/>
                <w:szCs w:val="28"/>
              </w:rPr>
            </w:pPr>
            <w:r w:rsidRPr="001D3C88">
              <w:rPr>
                <w:rFonts w:ascii="仿宋_GB2312" w:eastAsia="仿宋_GB2312" w:hint="eastAsia"/>
                <w:sz w:val="28"/>
                <w:szCs w:val="28"/>
              </w:rPr>
              <w:t>17</w:t>
            </w:r>
          </w:p>
        </w:tc>
        <w:tc>
          <w:tcPr>
            <w:tcW w:w="7371" w:type="dxa"/>
            <w:shd w:val="clear" w:color="auto" w:fill="auto"/>
            <w:vAlign w:val="center"/>
          </w:tcPr>
          <w:p w:rsidR="001D3C88" w:rsidRPr="001D3C88" w:rsidRDefault="001D3C88" w:rsidP="001D3C88">
            <w:pPr>
              <w:spacing w:line="360" w:lineRule="exact"/>
              <w:rPr>
                <w:rFonts w:ascii="仿宋_GB2312" w:eastAsia="仿宋_GB2312"/>
                <w:sz w:val="28"/>
                <w:szCs w:val="28"/>
              </w:rPr>
            </w:pPr>
            <w:r w:rsidRPr="001D3C88">
              <w:rPr>
                <w:rFonts w:ascii="仿宋_GB2312" w:eastAsia="仿宋_GB2312" w:hint="eastAsia"/>
                <w:sz w:val="28"/>
                <w:szCs w:val="28"/>
              </w:rPr>
              <w:t>崇川区城东街道</w:t>
            </w:r>
          </w:p>
        </w:tc>
      </w:tr>
      <w:tr w:rsidR="001D3C88" w:rsidRPr="001D3C88" w:rsidTr="001D3C88">
        <w:tc>
          <w:tcPr>
            <w:tcW w:w="1418" w:type="dxa"/>
            <w:shd w:val="clear" w:color="auto" w:fill="auto"/>
            <w:vAlign w:val="center"/>
          </w:tcPr>
          <w:p w:rsidR="001D3C88" w:rsidRPr="001D3C88" w:rsidRDefault="001D3C88" w:rsidP="001D3C88">
            <w:pPr>
              <w:spacing w:line="360" w:lineRule="exact"/>
              <w:jc w:val="center"/>
              <w:rPr>
                <w:rFonts w:ascii="仿宋_GB2312" w:eastAsia="仿宋_GB2312"/>
                <w:sz w:val="28"/>
                <w:szCs w:val="28"/>
              </w:rPr>
            </w:pPr>
            <w:r w:rsidRPr="001D3C88">
              <w:rPr>
                <w:rFonts w:ascii="仿宋_GB2312" w:eastAsia="仿宋_GB2312" w:hint="eastAsia"/>
                <w:sz w:val="28"/>
                <w:szCs w:val="28"/>
              </w:rPr>
              <w:t>18</w:t>
            </w:r>
          </w:p>
        </w:tc>
        <w:tc>
          <w:tcPr>
            <w:tcW w:w="7371" w:type="dxa"/>
            <w:shd w:val="clear" w:color="auto" w:fill="auto"/>
            <w:vAlign w:val="center"/>
          </w:tcPr>
          <w:p w:rsidR="001D3C88" w:rsidRPr="001D3C88" w:rsidRDefault="001D3C88" w:rsidP="001D3C88">
            <w:pPr>
              <w:spacing w:line="360" w:lineRule="exact"/>
              <w:rPr>
                <w:rFonts w:ascii="仿宋_GB2312" w:eastAsia="仿宋_GB2312"/>
                <w:sz w:val="28"/>
                <w:szCs w:val="28"/>
              </w:rPr>
            </w:pPr>
            <w:r w:rsidRPr="001D3C88">
              <w:rPr>
                <w:rFonts w:ascii="仿宋_GB2312" w:eastAsia="仿宋_GB2312" w:hint="eastAsia"/>
                <w:sz w:val="28"/>
                <w:szCs w:val="28"/>
              </w:rPr>
              <w:t>崇川区文峰街道</w:t>
            </w:r>
          </w:p>
        </w:tc>
      </w:tr>
      <w:tr w:rsidR="001D3C88" w:rsidRPr="001D3C88" w:rsidTr="001D3C88">
        <w:tc>
          <w:tcPr>
            <w:tcW w:w="1418" w:type="dxa"/>
            <w:shd w:val="clear" w:color="auto" w:fill="auto"/>
            <w:vAlign w:val="center"/>
          </w:tcPr>
          <w:p w:rsidR="001D3C88" w:rsidRPr="001D3C88" w:rsidRDefault="001D3C88" w:rsidP="001D3C88">
            <w:pPr>
              <w:spacing w:line="360" w:lineRule="exact"/>
              <w:jc w:val="center"/>
              <w:rPr>
                <w:rFonts w:ascii="仿宋_GB2312" w:eastAsia="仿宋_GB2312"/>
                <w:sz w:val="28"/>
                <w:szCs w:val="28"/>
              </w:rPr>
            </w:pPr>
            <w:r w:rsidRPr="001D3C88">
              <w:rPr>
                <w:rFonts w:ascii="仿宋_GB2312" w:eastAsia="仿宋_GB2312" w:hint="eastAsia"/>
                <w:sz w:val="28"/>
                <w:szCs w:val="28"/>
              </w:rPr>
              <w:t>19</w:t>
            </w:r>
          </w:p>
        </w:tc>
        <w:tc>
          <w:tcPr>
            <w:tcW w:w="7371" w:type="dxa"/>
            <w:shd w:val="clear" w:color="auto" w:fill="auto"/>
            <w:vAlign w:val="center"/>
          </w:tcPr>
          <w:p w:rsidR="001D3C88" w:rsidRPr="001D3C88" w:rsidRDefault="001D3C88" w:rsidP="001D3C88">
            <w:pPr>
              <w:spacing w:line="360" w:lineRule="exact"/>
              <w:rPr>
                <w:rFonts w:ascii="仿宋_GB2312" w:eastAsia="仿宋_GB2312"/>
                <w:sz w:val="28"/>
                <w:szCs w:val="28"/>
              </w:rPr>
            </w:pPr>
            <w:r w:rsidRPr="001D3C88">
              <w:rPr>
                <w:rFonts w:ascii="仿宋_GB2312" w:eastAsia="仿宋_GB2312" w:hint="eastAsia"/>
                <w:sz w:val="28"/>
                <w:szCs w:val="28"/>
              </w:rPr>
              <w:t>崇</w:t>
            </w:r>
            <w:proofErr w:type="gramStart"/>
            <w:r w:rsidRPr="001D3C88">
              <w:rPr>
                <w:rFonts w:ascii="仿宋_GB2312" w:eastAsia="仿宋_GB2312" w:hint="eastAsia"/>
                <w:sz w:val="28"/>
                <w:szCs w:val="28"/>
              </w:rPr>
              <w:t>川区学田</w:t>
            </w:r>
            <w:proofErr w:type="gramEnd"/>
            <w:r w:rsidRPr="001D3C88">
              <w:rPr>
                <w:rFonts w:ascii="仿宋_GB2312" w:eastAsia="仿宋_GB2312" w:hint="eastAsia"/>
                <w:sz w:val="28"/>
                <w:szCs w:val="28"/>
              </w:rPr>
              <w:t>街道</w:t>
            </w:r>
          </w:p>
        </w:tc>
      </w:tr>
      <w:tr w:rsidR="001D3C88" w:rsidRPr="001D3C88" w:rsidTr="001D3C88">
        <w:tc>
          <w:tcPr>
            <w:tcW w:w="1418" w:type="dxa"/>
            <w:shd w:val="clear" w:color="auto" w:fill="auto"/>
            <w:vAlign w:val="center"/>
          </w:tcPr>
          <w:p w:rsidR="001D3C88" w:rsidRPr="001D3C88" w:rsidRDefault="001D3C88" w:rsidP="001D3C88">
            <w:pPr>
              <w:spacing w:line="360" w:lineRule="exact"/>
              <w:jc w:val="center"/>
              <w:rPr>
                <w:rFonts w:ascii="仿宋_GB2312" w:eastAsia="仿宋_GB2312"/>
                <w:sz w:val="28"/>
                <w:szCs w:val="28"/>
              </w:rPr>
            </w:pPr>
            <w:r w:rsidRPr="001D3C88">
              <w:rPr>
                <w:rFonts w:ascii="仿宋_GB2312" w:eastAsia="仿宋_GB2312" w:hint="eastAsia"/>
                <w:sz w:val="28"/>
                <w:szCs w:val="28"/>
              </w:rPr>
              <w:t>20</w:t>
            </w:r>
          </w:p>
        </w:tc>
        <w:tc>
          <w:tcPr>
            <w:tcW w:w="7371" w:type="dxa"/>
            <w:shd w:val="clear" w:color="auto" w:fill="auto"/>
            <w:vAlign w:val="center"/>
          </w:tcPr>
          <w:p w:rsidR="001D3C88" w:rsidRPr="001D3C88" w:rsidRDefault="001D3C88" w:rsidP="001D3C88">
            <w:pPr>
              <w:spacing w:line="360" w:lineRule="exact"/>
              <w:rPr>
                <w:rFonts w:ascii="仿宋_GB2312" w:eastAsia="仿宋_GB2312"/>
                <w:sz w:val="28"/>
                <w:szCs w:val="28"/>
              </w:rPr>
            </w:pPr>
            <w:r w:rsidRPr="001D3C88">
              <w:rPr>
                <w:rFonts w:ascii="仿宋_GB2312" w:eastAsia="仿宋_GB2312" w:hint="eastAsia"/>
                <w:sz w:val="28"/>
                <w:szCs w:val="28"/>
              </w:rPr>
              <w:t>崇川区观音山新城盘香沟社区</w:t>
            </w:r>
          </w:p>
        </w:tc>
      </w:tr>
      <w:tr w:rsidR="001D3C88" w:rsidRPr="001D3C88" w:rsidTr="001D3C88">
        <w:tc>
          <w:tcPr>
            <w:tcW w:w="1418" w:type="dxa"/>
            <w:shd w:val="clear" w:color="auto" w:fill="auto"/>
            <w:vAlign w:val="center"/>
          </w:tcPr>
          <w:p w:rsidR="001D3C88" w:rsidRPr="001D3C88" w:rsidRDefault="001D3C88" w:rsidP="001D3C88">
            <w:pPr>
              <w:spacing w:line="360" w:lineRule="exact"/>
              <w:jc w:val="center"/>
              <w:rPr>
                <w:rFonts w:ascii="仿宋_GB2312" w:eastAsia="仿宋_GB2312"/>
                <w:sz w:val="28"/>
                <w:szCs w:val="28"/>
              </w:rPr>
            </w:pPr>
            <w:r w:rsidRPr="001D3C88">
              <w:rPr>
                <w:rFonts w:ascii="仿宋_GB2312" w:eastAsia="仿宋_GB2312" w:hint="eastAsia"/>
                <w:sz w:val="28"/>
                <w:szCs w:val="28"/>
              </w:rPr>
              <w:t>21</w:t>
            </w:r>
          </w:p>
        </w:tc>
        <w:tc>
          <w:tcPr>
            <w:tcW w:w="7371" w:type="dxa"/>
            <w:shd w:val="clear" w:color="auto" w:fill="auto"/>
            <w:vAlign w:val="center"/>
          </w:tcPr>
          <w:p w:rsidR="001D3C88" w:rsidRPr="001D3C88" w:rsidRDefault="001D3C88" w:rsidP="001D3C88">
            <w:pPr>
              <w:spacing w:line="360" w:lineRule="exact"/>
              <w:rPr>
                <w:rFonts w:ascii="仿宋_GB2312" w:eastAsia="仿宋_GB2312"/>
                <w:sz w:val="28"/>
                <w:szCs w:val="28"/>
              </w:rPr>
            </w:pPr>
            <w:r w:rsidRPr="001D3C88">
              <w:rPr>
                <w:rFonts w:ascii="仿宋_GB2312" w:eastAsia="仿宋_GB2312" w:hint="eastAsia"/>
                <w:sz w:val="28"/>
                <w:szCs w:val="28"/>
              </w:rPr>
              <w:t>崇川区任港街道外滩社区</w:t>
            </w:r>
          </w:p>
        </w:tc>
      </w:tr>
      <w:tr w:rsidR="001D3C88" w:rsidRPr="001D3C88" w:rsidTr="001D3C88">
        <w:tc>
          <w:tcPr>
            <w:tcW w:w="1418" w:type="dxa"/>
            <w:shd w:val="clear" w:color="auto" w:fill="auto"/>
          </w:tcPr>
          <w:p w:rsidR="001D3C88" w:rsidRPr="001D3C88" w:rsidRDefault="001D3C88" w:rsidP="001D3C88">
            <w:pPr>
              <w:spacing w:line="360" w:lineRule="exact"/>
              <w:jc w:val="center"/>
              <w:rPr>
                <w:rFonts w:ascii="仿宋_GB2312" w:eastAsia="仿宋_GB2312"/>
                <w:sz w:val="28"/>
                <w:szCs w:val="28"/>
              </w:rPr>
            </w:pPr>
            <w:r w:rsidRPr="001D3C88">
              <w:rPr>
                <w:rFonts w:ascii="仿宋_GB2312" w:eastAsia="仿宋_GB2312" w:hint="eastAsia"/>
                <w:sz w:val="28"/>
                <w:szCs w:val="28"/>
              </w:rPr>
              <w:t>22</w:t>
            </w:r>
          </w:p>
        </w:tc>
        <w:tc>
          <w:tcPr>
            <w:tcW w:w="7371" w:type="dxa"/>
            <w:shd w:val="clear" w:color="auto" w:fill="auto"/>
          </w:tcPr>
          <w:p w:rsidR="001D3C88" w:rsidRPr="001D3C88" w:rsidRDefault="001D3C88" w:rsidP="001D3C88">
            <w:pPr>
              <w:spacing w:line="360" w:lineRule="exact"/>
              <w:rPr>
                <w:rFonts w:ascii="仿宋_GB2312" w:eastAsia="仿宋_GB2312"/>
                <w:sz w:val="28"/>
                <w:szCs w:val="28"/>
              </w:rPr>
            </w:pPr>
            <w:r w:rsidRPr="001D3C88">
              <w:rPr>
                <w:rFonts w:ascii="仿宋_GB2312" w:eastAsia="仿宋_GB2312" w:hint="eastAsia"/>
                <w:sz w:val="28"/>
                <w:szCs w:val="28"/>
              </w:rPr>
              <w:t>崇川区和平桥街道</w:t>
            </w:r>
          </w:p>
        </w:tc>
      </w:tr>
      <w:tr w:rsidR="001D3C88" w:rsidRPr="001D3C88" w:rsidTr="001D3C88">
        <w:tc>
          <w:tcPr>
            <w:tcW w:w="1418" w:type="dxa"/>
            <w:shd w:val="clear" w:color="auto" w:fill="auto"/>
            <w:vAlign w:val="center"/>
          </w:tcPr>
          <w:p w:rsidR="001D3C88" w:rsidRPr="001D3C88" w:rsidRDefault="001D3C88" w:rsidP="001D3C88">
            <w:pPr>
              <w:spacing w:line="360" w:lineRule="exact"/>
              <w:jc w:val="center"/>
              <w:rPr>
                <w:rFonts w:ascii="仿宋_GB2312" w:eastAsia="仿宋_GB2312"/>
                <w:sz w:val="28"/>
                <w:szCs w:val="28"/>
              </w:rPr>
            </w:pPr>
            <w:r w:rsidRPr="001D3C88">
              <w:rPr>
                <w:rFonts w:ascii="仿宋_GB2312" w:eastAsia="仿宋_GB2312" w:hint="eastAsia"/>
                <w:sz w:val="28"/>
                <w:szCs w:val="28"/>
              </w:rPr>
              <w:t>23</w:t>
            </w:r>
          </w:p>
        </w:tc>
        <w:tc>
          <w:tcPr>
            <w:tcW w:w="7371" w:type="dxa"/>
            <w:shd w:val="clear" w:color="auto" w:fill="auto"/>
            <w:vAlign w:val="center"/>
          </w:tcPr>
          <w:p w:rsidR="001D3C88" w:rsidRPr="001D3C88" w:rsidRDefault="001D3C88" w:rsidP="001D3C88">
            <w:pPr>
              <w:spacing w:line="360" w:lineRule="exact"/>
              <w:rPr>
                <w:rFonts w:ascii="仿宋_GB2312" w:eastAsia="仿宋_GB2312"/>
                <w:sz w:val="28"/>
                <w:szCs w:val="28"/>
              </w:rPr>
            </w:pPr>
            <w:r w:rsidRPr="001D3C88">
              <w:rPr>
                <w:rFonts w:ascii="仿宋_GB2312" w:eastAsia="仿宋_GB2312" w:hint="eastAsia"/>
                <w:sz w:val="28"/>
                <w:szCs w:val="28"/>
              </w:rPr>
              <w:t>崇川区文峰街道五一社区</w:t>
            </w:r>
          </w:p>
        </w:tc>
      </w:tr>
      <w:tr w:rsidR="001D3C88" w:rsidRPr="001D3C88" w:rsidTr="001D3C88">
        <w:tc>
          <w:tcPr>
            <w:tcW w:w="1418" w:type="dxa"/>
            <w:shd w:val="clear" w:color="auto" w:fill="auto"/>
            <w:vAlign w:val="center"/>
          </w:tcPr>
          <w:p w:rsidR="001D3C88" w:rsidRPr="001D3C88" w:rsidRDefault="001D3C88" w:rsidP="001D3C88">
            <w:pPr>
              <w:spacing w:line="360" w:lineRule="exact"/>
              <w:jc w:val="center"/>
              <w:rPr>
                <w:rFonts w:ascii="仿宋_GB2312" w:eastAsia="仿宋_GB2312"/>
                <w:sz w:val="28"/>
                <w:szCs w:val="28"/>
              </w:rPr>
            </w:pPr>
            <w:r w:rsidRPr="001D3C88">
              <w:rPr>
                <w:rFonts w:ascii="仿宋_GB2312" w:eastAsia="仿宋_GB2312" w:hint="eastAsia"/>
                <w:sz w:val="28"/>
                <w:szCs w:val="28"/>
              </w:rPr>
              <w:t>24</w:t>
            </w:r>
          </w:p>
        </w:tc>
        <w:tc>
          <w:tcPr>
            <w:tcW w:w="7371" w:type="dxa"/>
            <w:shd w:val="clear" w:color="auto" w:fill="auto"/>
            <w:vAlign w:val="center"/>
          </w:tcPr>
          <w:p w:rsidR="001D3C88" w:rsidRPr="001D3C88" w:rsidRDefault="001D3C88" w:rsidP="001D3C88">
            <w:pPr>
              <w:spacing w:line="360" w:lineRule="exact"/>
              <w:rPr>
                <w:rFonts w:ascii="仿宋_GB2312" w:eastAsia="仿宋_GB2312"/>
                <w:sz w:val="28"/>
                <w:szCs w:val="28"/>
              </w:rPr>
            </w:pPr>
            <w:r w:rsidRPr="001D3C88">
              <w:rPr>
                <w:rFonts w:ascii="仿宋_GB2312" w:eastAsia="仿宋_GB2312" w:hint="eastAsia"/>
                <w:sz w:val="28"/>
                <w:szCs w:val="28"/>
              </w:rPr>
              <w:t>崇川区</w:t>
            </w:r>
            <w:proofErr w:type="gramStart"/>
            <w:r w:rsidRPr="001D3C88">
              <w:rPr>
                <w:rFonts w:ascii="仿宋_GB2312" w:eastAsia="仿宋_GB2312" w:hint="eastAsia"/>
                <w:sz w:val="28"/>
                <w:szCs w:val="28"/>
              </w:rPr>
              <w:t>狼山镇</w:t>
            </w:r>
            <w:proofErr w:type="gramEnd"/>
            <w:r w:rsidRPr="001D3C88">
              <w:rPr>
                <w:rFonts w:ascii="仿宋_GB2312" w:eastAsia="仿宋_GB2312" w:hint="eastAsia"/>
                <w:sz w:val="28"/>
                <w:szCs w:val="28"/>
              </w:rPr>
              <w:t>街道闸桥社区</w:t>
            </w:r>
          </w:p>
        </w:tc>
      </w:tr>
      <w:tr w:rsidR="001D3C88" w:rsidRPr="001D3C88" w:rsidTr="001D3C88">
        <w:tc>
          <w:tcPr>
            <w:tcW w:w="1418" w:type="dxa"/>
            <w:shd w:val="clear" w:color="auto" w:fill="auto"/>
            <w:vAlign w:val="center"/>
          </w:tcPr>
          <w:p w:rsidR="001D3C88" w:rsidRPr="001D3C88" w:rsidRDefault="001D3C88" w:rsidP="001D3C88">
            <w:pPr>
              <w:spacing w:line="360" w:lineRule="exact"/>
              <w:jc w:val="center"/>
              <w:rPr>
                <w:rFonts w:ascii="仿宋_GB2312" w:eastAsia="仿宋_GB2312"/>
                <w:sz w:val="28"/>
                <w:szCs w:val="28"/>
              </w:rPr>
            </w:pPr>
            <w:r w:rsidRPr="001D3C88">
              <w:rPr>
                <w:rFonts w:ascii="仿宋_GB2312" w:eastAsia="仿宋_GB2312" w:hint="eastAsia"/>
                <w:sz w:val="28"/>
                <w:szCs w:val="28"/>
              </w:rPr>
              <w:t>25</w:t>
            </w:r>
          </w:p>
        </w:tc>
        <w:tc>
          <w:tcPr>
            <w:tcW w:w="7371" w:type="dxa"/>
            <w:shd w:val="clear" w:color="auto" w:fill="auto"/>
            <w:vAlign w:val="center"/>
          </w:tcPr>
          <w:p w:rsidR="001D3C88" w:rsidRPr="001D3C88" w:rsidRDefault="001D3C88" w:rsidP="001D3C88">
            <w:pPr>
              <w:spacing w:line="360" w:lineRule="exact"/>
              <w:rPr>
                <w:rFonts w:ascii="仿宋_GB2312" w:eastAsia="仿宋_GB2312"/>
                <w:sz w:val="28"/>
                <w:szCs w:val="28"/>
              </w:rPr>
            </w:pPr>
            <w:r w:rsidRPr="001D3C88">
              <w:rPr>
                <w:rFonts w:ascii="仿宋_GB2312" w:eastAsia="仿宋_GB2312" w:hint="eastAsia"/>
                <w:sz w:val="28"/>
                <w:szCs w:val="28"/>
              </w:rPr>
              <w:t>崇川区钟秀街道中心村社区</w:t>
            </w:r>
          </w:p>
        </w:tc>
      </w:tr>
      <w:tr w:rsidR="001D3C88" w:rsidRPr="001D3C88" w:rsidTr="001D3C88">
        <w:tc>
          <w:tcPr>
            <w:tcW w:w="1418" w:type="dxa"/>
            <w:shd w:val="clear" w:color="auto" w:fill="auto"/>
            <w:vAlign w:val="center"/>
          </w:tcPr>
          <w:p w:rsidR="001D3C88" w:rsidRPr="001D3C88" w:rsidRDefault="001D3C88" w:rsidP="001D3C88">
            <w:pPr>
              <w:spacing w:line="360" w:lineRule="exact"/>
              <w:jc w:val="center"/>
              <w:rPr>
                <w:rFonts w:ascii="仿宋_GB2312" w:eastAsia="仿宋_GB2312"/>
                <w:sz w:val="28"/>
                <w:szCs w:val="28"/>
              </w:rPr>
            </w:pPr>
            <w:r w:rsidRPr="001D3C88">
              <w:rPr>
                <w:rFonts w:ascii="仿宋_GB2312" w:eastAsia="仿宋_GB2312" w:hint="eastAsia"/>
                <w:sz w:val="28"/>
                <w:szCs w:val="28"/>
              </w:rPr>
              <w:t>26</w:t>
            </w:r>
          </w:p>
        </w:tc>
        <w:tc>
          <w:tcPr>
            <w:tcW w:w="7371" w:type="dxa"/>
            <w:shd w:val="clear" w:color="auto" w:fill="auto"/>
            <w:vAlign w:val="center"/>
          </w:tcPr>
          <w:p w:rsidR="001D3C88" w:rsidRPr="001D3C88" w:rsidRDefault="001D3C88" w:rsidP="001D3C88">
            <w:pPr>
              <w:spacing w:line="360" w:lineRule="exact"/>
              <w:rPr>
                <w:rFonts w:ascii="仿宋_GB2312" w:eastAsia="仿宋_GB2312"/>
                <w:sz w:val="28"/>
                <w:szCs w:val="28"/>
              </w:rPr>
            </w:pPr>
            <w:r w:rsidRPr="001D3C88">
              <w:rPr>
                <w:rFonts w:ascii="仿宋_GB2312" w:eastAsia="仿宋_GB2312" w:hint="eastAsia"/>
                <w:sz w:val="28"/>
                <w:szCs w:val="28"/>
              </w:rPr>
              <w:t>通州区预防职务犯罪文化基地</w:t>
            </w:r>
          </w:p>
        </w:tc>
      </w:tr>
      <w:tr w:rsidR="001D3C88" w:rsidRPr="001D3C88" w:rsidTr="001D3C88">
        <w:tc>
          <w:tcPr>
            <w:tcW w:w="1418" w:type="dxa"/>
            <w:shd w:val="clear" w:color="auto" w:fill="auto"/>
            <w:vAlign w:val="center"/>
          </w:tcPr>
          <w:p w:rsidR="001D3C88" w:rsidRPr="001D3C88" w:rsidRDefault="001D3C88" w:rsidP="001D3C88">
            <w:pPr>
              <w:pStyle w:val="a6"/>
              <w:spacing w:before="0" w:beforeAutospacing="0" w:after="0" w:afterAutospacing="0" w:line="360" w:lineRule="exact"/>
              <w:jc w:val="center"/>
              <w:rPr>
                <w:rFonts w:ascii="仿宋_GB2312" w:eastAsia="仿宋_GB2312"/>
                <w:color w:val="000000"/>
                <w:sz w:val="28"/>
                <w:szCs w:val="28"/>
                <w:lang w:eastAsia="zh-CN"/>
              </w:rPr>
            </w:pPr>
            <w:r w:rsidRPr="001D3C88">
              <w:rPr>
                <w:rFonts w:ascii="仿宋_GB2312" w:eastAsia="仿宋_GB2312" w:hint="eastAsia"/>
                <w:color w:val="000000"/>
                <w:sz w:val="28"/>
                <w:szCs w:val="28"/>
                <w:lang w:eastAsia="zh-CN"/>
              </w:rPr>
              <w:t>27</w:t>
            </w:r>
          </w:p>
        </w:tc>
        <w:tc>
          <w:tcPr>
            <w:tcW w:w="7371" w:type="dxa"/>
            <w:shd w:val="clear" w:color="auto" w:fill="auto"/>
            <w:vAlign w:val="center"/>
          </w:tcPr>
          <w:p w:rsidR="001D3C88" w:rsidRPr="001D3C88" w:rsidRDefault="001D3C88" w:rsidP="001D3C88">
            <w:pPr>
              <w:pStyle w:val="a6"/>
              <w:spacing w:before="0" w:beforeAutospacing="0" w:after="0" w:afterAutospacing="0" w:line="360" w:lineRule="exact"/>
              <w:jc w:val="both"/>
              <w:rPr>
                <w:rFonts w:ascii="仿宋_GB2312" w:eastAsia="仿宋_GB2312"/>
                <w:color w:val="000000"/>
                <w:sz w:val="28"/>
                <w:szCs w:val="28"/>
              </w:rPr>
            </w:pPr>
            <w:proofErr w:type="spellStart"/>
            <w:r w:rsidRPr="001D3C88">
              <w:rPr>
                <w:rFonts w:ascii="仿宋_GB2312" w:eastAsia="仿宋_GB2312" w:hint="eastAsia"/>
                <w:sz w:val="28"/>
                <w:szCs w:val="28"/>
              </w:rPr>
              <w:t>通州区城市展览馆</w:t>
            </w:r>
            <w:proofErr w:type="spellEnd"/>
          </w:p>
        </w:tc>
      </w:tr>
      <w:tr w:rsidR="001D3C88" w:rsidRPr="001D3C88" w:rsidTr="001D3C88">
        <w:tc>
          <w:tcPr>
            <w:tcW w:w="1418" w:type="dxa"/>
            <w:shd w:val="clear" w:color="auto" w:fill="auto"/>
            <w:vAlign w:val="center"/>
          </w:tcPr>
          <w:p w:rsidR="001D3C88" w:rsidRPr="001D3C88" w:rsidRDefault="001D3C88" w:rsidP="001D3C88">
            <w:pPr>
              <w:pStyle w:val="a6"/>
              <w:spacing w:before="0" w:beforeAutospacing="0" w:after="0" w:afterAutospacing="0" w:line="360" w:lineRule="exact"/>
              <w:jc w:val="center"/>
              <w:rPr>
                <w:rFonts w:ascii="仿宋_GB2312" w:eastAsia="仿宋_GB2312"/>
                <w:color w:val="000000"/>
                <w:sz w:val="28"/>
                <w:szCs w:val="28"/>
                <w:lang w:eastAsia="zh-CN"/>
              </w:rPr>
            </w:pPr>
            <w:r w:rsidRPr="001D3C88">
              <w:rPr>
                <w:rFonts w:ascii="仿宋_GB2312" w:eastAsia="仿宋_GB2312" w:hint="eastAsia"/>
                <w:color w:val="000000"/>
                <w:sz w:val="28"/>
                <w:szCs w:val="28"/>
                <w:lang w:eastAsia="zh-CN"/>
              </w:rPr>
              <w:t>28</w:t>
            </w:r>
          </w:p>
        </w:tc>
        <w:tc>
          <w:tcPr>
            <w:tcW w:w="7371" w:type="dxa"/>
            <w:shd w:val="clear" w:color="auto" w:fill="auto"/>
            <w:vAlign w:val="center"/>
          </w:tcPr>
          <w:p w:rsidR="001D3C88" w:rsidRPr="001D3C88" w:rsidRDefault="001D3C88" w:rsidP="001D3C88">
            <w:pPr>
              <w:pStyle w:val="a6"/>
              <w:spacing w:before="0" w:beforeAutospacing="0" w:after="0" w:afterAutospacing="0" w:line="360" w:lineRule="exact"/>
              <w:jc w:val="both"/>
              <w:rPr>
                <w:rFonts w:ascii="仿宋_GB2312" w:eastAsia="仿宋_GB2312"/>
                <w:color w:val="000000"/>
                <w:sz w:val="28"/>
                <w:szCs w:val="28"/>
              </w:rPr>
            </w:pPr>
            <w:proofErr w:type="spellStart"/>
            <w:r w:rsidRPr="001D3C88">
              <w:rPr>
                <w:rFonts w:ascii="仿宋_GB2312" w:eastAsia="仿宋_GB2312" w:hint="eastAsia"/>
                <w:sz w:val="28"/>
                <w:szCs w:val="28"/>
              </w:rPr>
              <w:t>南通洲际绿博园</w:t>
            </w:r>
            <w:proofErr w:type="spellEnd"/>
          </w:p>
        </w:tc>
      </w:tr>
      <w:tr w:rsidR="001D3C88" w:rsidRPr="001D3C88" w:rsidTr="001D3C88">
        <w:tc>
          <w:tcPr>
            <w:tcW w:w="1418" w:type="dxa"/>
            <w:shd w:val="clear" w:color="auto" w:fill="auto"/>
            <w:vAlign w:val="center"/>
          </w:tcPr>
          <w:p w:rsidR="001D3C88" w:rsidRPr="001D3C88" w:rsidRDefault="001D3C88" w:rsidP="001D3C88">
            <w:pPr>
              <w:spacing w:line="360" w:lineRule="exact"/>
              <w:jc w:val="center"/>
              <w:rPr>
                <w:rFonts w:ascii="仿宋_GB2312" w:eastAsia="仿宋_GB2312"/>
                <w:sz w:val="28"/>
                <w:szCs w:val="28"/>
              </w:rPr>
            </w:pPr>
            <w:r w:rsidRPr="001D3C88">
              <w:rPr>
                <w:rFonts w:ascii="仿宋_GB2312" w:eastAsia="仿宋_GB2312" w:hint="eastAsia"/>
                <w:sz w:val="28"/>
                <w:szCs w:val="28"/>
              </w:rPr>
              <w:t>29</w:t>
            </w:r>
          </w:p>
        </w:tc>
        <w:tc>
          <w:tcPr>
            <w:tcW w:w="7371" w:type="dxa"/>
            <w:shd w:val="clear" w:color="auto" w:fill="auto"/>
            <w:vAlign w:val="center"/>
          </w:tcPr>
          <w:p w:rsidR="001D3C88" w:rsidRPr="001D3C88" w:rsidRDefault="001D3C88" w:rsidP="001D3C88">
            <w:pPr>
              <w:spacing w:line="360" w:lineRule="exact"/>
              <w:rPr>
                <w:rFonts w:ascii="仿宋_GB2312" w:eastAsia="仿宋_GB2312"/>
                <w:sz w:val="28"/>
                <w:szCs w:val="28"/>
              </w:rPr>
            </w:pPr>
            <w:r w:rsidRPr="001D3C88">
              <w:rPr>
                <w:rFonts w:ascii="仿宋_GB2312" w:eastAsia="仿宋_GB2312" w:hint="eastAsia"/>
                <w:sz w:val="28"/>
                <w:szCs w:val="28"/>
              </w:rPr>
              <w:t>南通市理</w:t>
            </w:r>
            <w:proofErr w:type="gramStart"/>
            <w:r w:rsidRPr="001D3C88">
              <w:rPr>
                <w:rFonts w:ascii="仿宋_GB2312" w:eastAsia="仿宋_GB2312" w:hint="eastAsia"/>
                <w:sz w:val="28"/>
                <w:szCs w:val="28"/>
              </w:rPr>
              <w:t>治小学</w:t>
            </w:r>
            <w:proofErr w:type="gramEnd"/>
          </w:p>
        </w:tc>
      </w:tr>
      <w:tr w:rsidR="001D3C88" w:rsidRPr="001D3C88" w:rsidTr="001D3C88">
        <w:tc>
          <w:tcPr>
            <w:tcW w:w="1418" w:type="dxa"/>
            <w:shd w:val="clear" w:color="auto" w:fill="auto"/>
            <w:vAlign w:val="center"/>
          </w:tcPr>
          <w:p w:rsidR="001D3C88" w:rsidRPr="001D3C88" w:rsidRDefault="001D3C88" w:rsidP="001D3C88">
            <w:pPr>
              <w:spacing w:line="360" w:lineRule="exact"/>
              <w:jc w:val="center"/>
              <w:rPr>
                <w:rFonts w:ascii="仿宋_GB2312" w:eastAsia="仿宋_GB2312"/>
                <w:sz w:val="28"/>
                <w:szCs w:val="28"/>
              </w:rPr>
            </w:pPr>
            <w:r w:rsidRPr="001D3C88">
              <w:rPr>
                <w:rFonts w:ascii="仿宋_GB2312" w:eastAsia="仿宋_GB2312" w:hint="eastAsia"/>
                <w:sz w:val="28"/>
                <w:szCs w:val="28"/>
              </w:rPr>
              <w:t>30</w:t>
            </w:r>
          </w:p>
        </w:tc>
        <w:tc>
          <w:tcPr>
            <w:tcW w:w="7371" w:type="dxa"/>
            <w:shd w:val="clear" w:color="auto" w:fill="auto"/>
            <w:vAlign w:val="center"/>
          </w:tcPr>
          <w:p w:rsidR="001D3C88" w:rsidRPr="001D3C88" w:rsidRDefault="001D3C88" w:rsidP="001D3C88">
            <w:pPr>
              <w:spacing w:line="360" w:lineRule="exact"/>
              <w:rPr>
                <w:rFonts w:ascii="仿宋_GB2312" w:eastAsia="仿宋_GB2312"/>
                <w:sz w:val="28"/>
                <w:szCs w:val="28"/>
              </w:rPr>
            </w:pPr>
            <w:r w:rsidRPr="001D3C88">
              <w:rPr>
                <w:rFonts w:ascii="仿宋_GB2312" w:eastAsia="仿宋_GB2312" w:hint="eastAsia"/>
                <w:sz w:val="28"/>
                <w:szCs w:val="28"/>
              </w:rPr>
              <w:t>通州区金沙镇育才社区</w:t>
            </w:r>
          </w:p>
        </w:tc>
      </w:tr>
      <w:tr w:rsidR="001D3C88" w:rsidRPr="001D3C88" w:rsidTr="001D3C88">
        <w:tc>
          <w:tcPr>
            <w:tcW w:w="1418" w:type="dxa"/>
            <w:shd w:val="clear" w:color="auto" w:fill="auto"/>
          </w:tcPr>
          <w:p w:rsidR="001D3C88" w:rsidRPr="001D3C88" w:rsidRDefault="001D3C88" w:rsidP="001D3C88">
            <w:pPr>
              <w:spacing w:line="360" w:lineRule="exact"/>
              <w:jc w:val="center"/>
              <w:rPr>
                <w:rFonts w:ascii="仿宋_GB2312" w:eastAsia="仿宋_GB2312"/>
                <w:sz w:val="28"/>
                <w:szCs w:val="28"/>
              </w:rPr>
            </w:pPr>
            <w:r w:rsidRPr="001D3C88">
              <w:rPr>
                <w:rFonts w:ascii="仿宋_GB2312" w:eastAsia="仿宋_GB2312" w:hint="eastAsia"/>
                <w:sz w:val="28"/>
                <w:szCs w:val="28"/>
              </w:rPr>
              <w:lastRenderedPageBreak/>
              <w:t>31</w:t>
            </w:r>
          </w:p>
        </w:tc>
        <w:tc>
          <w:tcPr>
            <w:tcW w:w="7371" w:type="dxa"/>
            <w:shd w:val="clear" w:color="auto" w:fill="auto"/>
          </w:tcPr>
          <w:p w:rsidR="001D3C88" w:rsidRPr="001D3C88" w:rsidRDefault="001D3C88" w:rsidP="001D3C88">
            <w:pPr>
              <w:spacing w:line="360" w:lineRule="exact"/>
              <w:rPr>
                <w:rFonts w:ascii="仿宋_GB2312" w:eastAsia="仿宋_GB2312"/>
                <w:sz w:val="28"/>
                <w:szCs w:val="28"/>
              </w:rPr>
            </w:pPr>
            <w:r w:rsidRPr="001D3C88">
              <w:rPr>
                <w:rFonts w:ascii="仿宋_GB2312" w:eastAsia="仿宋_GB2312" w:hint="eastAsia"/>
                <w:sz w:val="28"/>
                <w:szCs w:val="28"/>
              </w:rPr>
              <w:t>港闸区陈桥街道仁和社区</w:t>
            </w:r>
          </w:p>
        </w:tc>
      </w:tr>
      <w:tr w:rsidR="001D3C88" w:rsidRPr="001D3C88" w:rsidTr="001D3C88">
        <w:tc>
          <w:tcPr>
            <w:tcW w:w="1418" w:type="dxa"/>
            <w:shd w:val="clear" w:color="auto" w:fill="auto"/>
          </w:tcPr>
          <w:p w:rsidR="001D3C88" w:rsidRPr="001D3C88" w:rsidRDefault="001D3C88" w:rsidP="001D3C88">
            <w:pPr>
              <w:spacing w:line="360" w:lineRule="exact"/>
              <w:jc w:val="center"/>
              <w:rPr>
                <w:rFonts w:ascii="仿宋_GB2312" w:eastAsia="仿宋_GB2312"/>
                <w:sz w:val="28"/>
                <w:szCs w:val="28"/>
              </w:rPr>
            </w:pPr>
            <w:r w:rsidRPr="001D3C88">
              <w:rPr>
                <w:rFonts w:ascii="仿宋_GB2312" w:eastAsia="仿宋_GB2312" w:hint="eastAsia"/>
                <w:sz w:val="28"/>
                <w:szCs w:val="28"/>
              </w:rPr>
              <w:t>32</w:t>
            </w:r>
          </w:p>
        </w:tc>
        <w:tc>
          <w:tcPr>
            <w:tcW w:w="7371" w:type="dxa"/>
            <w:shd w:val="clear" w:color="auto" w:fill="auto"/>
          </w:tcPr>
          <w:p w:rsidR="001D3C88" w:rsidRPr="001D3C88" w:rsidRDefault="001D3C88" w:rsidP="001D3C88">
            <w:pPr>
              <w:spacing w:line="360" w:lineRule="exact"/>
              <w:rPr>
                <w:rFonts w:ascii="仿宋_GB2312" w:eastAsia="仿宋_GB2312"/>
                <w:sz w:val="28"/>
                <w:szCs w:val="28"/>
              </w:rPr>
            </w:pPr>
            <w:r w:rsidRPr="001D3C88">
              <w:rPr>
                <w:rFonts w:ascii="仿宋_GB2312" w:eastAsia="仿宋_GB2312" w:hint="eastAsia"/>
                <w:sz w:val="28"/>
                <w:szCs w:val="28"/>
              </w:rPr>
              <w:t>港闸区永兴花苑社区</w:t>
            </w:r>
          </w:p>
        </w:tc>
      </w:tr>
      <w:tr w:rsidR="001D3C88" w:rsidRPr="001D3C88" w:rsidTr="001D3C88">
        <w:tc>
          <w:tcPr>
            <w:tcW w:w="1418" w:type="dxa"/>
            <w:shd w:val="clear" w:color="auto" w:fill="auto"/>
          </w:tcPr>
          <w:p w:rsidR="001D3C88" w:rsidRPr="001D3C88" w:rsidRDefault="001D3C88" w:rsidP="001D3C88">
            <w:pPr>
              <w:spacing w:line="360" w:lineRule="exact"/>
              <w:jc w:val="center"/>
              <w:rPr>
                <w:rFonts w:ascii="仿宋_GB2312" w:eastAsia="仿宋_GB2312"/>
                <w:sz w:val="28"/>
                <w:szCs w:val="28"/>
              </w:rPr>
            </w:pPr>
            <w:r w:rsidRPr="001D3C88">
              <w:rPr>
                <w:rFonts w:ascii="仿宋_GB2312" w:eastAsia="仿宋_GB2312" w:hint="eastAsia"/>
                <w:sz w:val="28"/>
                <w:szCs w:val="28"/>
              </w:rPr>
              <w:t>33</w:t>
            </w:r>
          </w:p>
        </w:tc>
        <w:tc>
          <w:tcPr>
            <w:tcW w:w="7371" w:type="dxa"/>
            <w:shd w:val="clear" w:color="auto" w:fill="auto"/>
          </w:tcPr>
          <w:p w:rsidR="001D3C88" w:rsidRPr="001D3C88" w:rsidRDefault="001D3C88" w:rsidP="001D3C88">
            <w:pPr>
              <w:spacing w:line="360" w:lineRule="exact"/>
              <w:rPr>
                <w:rFonts w:ascii="仿宋_GB2312" w:eastAsia="仿宋_GB2312"/>
                <w:sz w:val="28"/>
                <w:szCs w:val="28"/>
              </w:rPr>
            </w:pPr>
            <w:r w:rsidRPr="001D3C88">
              <w:rPr>
                <w:rFonts w:ascii="仿宋_GB2312" w:eastAsia="仿宋_GB2312" w:hint="eastAsia"/>
                <w:sz w:val="28"/>
                <w:szCs w:val="28"/>
              </w:rPr>
              <w:t>港闸区</w:t>
            </w:r>
            <w:proofErr w:type="gramStart"/>
            <w:r w:rsidRPr="001D3C88">
              <w:rPr>
                <w:rFonts w:ascii="仿宋_GB2312" w:eastAsia="仿宋_GB2312" w:hint="eastAsia"/>
                <w:sz w:val="28"/>
                <w:szCs w:val="28"/>
              </w:rPr>
              <w:t>幸福街道办事处</w:t>
            </w:r>
            <w:proofErr w:type="gramEnd"/>
          </w:p>
        </w:tc>
      </w:tr>
      <w:tr w:rsidR="001D3C88" w:rsidRPr="001D3C88" w:rsidTr="001D3C88">
        <w:tc>
          <w:tcPr>
            <w:tcW w:w="1418" w:type="dxa"/>
            <w:shd w:val="clear" w:color="auto" w:fill="auto"/>
            <w:vAlign w:val="center"/>
          </w:tcPr>
          <w:p w:rsidR="001D3C88" w:rsidRPr="001D3C88" w:rsidRDefault="001D3C88" w:rsidP="001D3C88">
            <w:pPr>
              <w:spacing w:line="360" w:lineRule="exact"/>
              <w:jc w:val="center"/>
              <w:rPr>
                <w:rFonts w:ascii="仿宋_GB2312" w:eastAsia="仿宋_GB2312"/>
                <w:sz w:val="28"/>
                <w:szCs w:val="28"/>
              </w:rPr>
            </w:pPr>
            <w:r w:rsidRPr="001D3C88">
              <w:rPr>
                <w:rFonts w:ascii="仿宋_GB2312" w:eastAsia="仿宋_GB2312" w:hint="eastAsia"/>
                <w:sz w:val="28"/>
                <w:szCs w:val="28"/>
              </w:rPr>
              <w:t>34</w:t>
            </w:r>
          </w:p>
        </w:tc>
        <w:tc>
          <w:tcPr>
            <w:tcW w:w="7371" w:type="dxa"/>
            <w:shd w:val="clear" w:color="auto" w:fill="auto"/>
            <w:vAlign w:val="center"/>
          </w:tcPr>
          <w:p w:rsidR="001D3C88" w:rsidRPr="001D3C88" w:rsidRDefault="001D3C88" w:rsidP="001D3C88">
            <w:pPr>
              <w:spacing w:line="360" w:lineRule="exact"/>
              <w:rPr>
                <w:rFonts w:ascii="仿宋_GB2312" w:eastAsia="仿宋_GB2312"/>
                <w:sz w:val="28"/>
                <w:szCs w:val="28"/>
              </w:rPr>
            </w:pPr>
            <w:r w:rsidRPr="001D3C88">
              <w:rPr>
                <w:rFonts w:ascii="仿宋_GB2312" w:eastAsia="仿宋_GB2312" w:hint="eastAsia"/>
                <w:sz w:val="28"/>
                <w:szCs w:val="28"/>
              </w:rPr>
              <w:t>港</w:t>
            </w:r>
            <w:proofErr w:type="gramStart"/>
            <w:r w:rsidRPr="001D3C88">
              <w:rPr>
                <w:rFonts w:ascii="仿宋_GB2312" w:eastAsia="仿宋_GB2312" w:hint="eastAsia"/>
                <w:sz w:val="28"/>
                <w:szCs w:val="28"/>
              </w:rPr>
              <w:t>闸经济</w:t>
            </w:r>
            <w:proofErr w:type="gramEnd"/>
            <w:r w:rsidRPr="001D3C88">
              <w:rPr>
                <w:rFonts w:ascii="仿宋_GB2312" w:eastAsia="仿宋_GB2312" w:hint="eastAsia"/>
                <w:sz w:val="28"/>
                <w:szCs w:val="28"/>
              </w:rPr>
              <w:t>开发区隆兴佳园社区</w:t>
            </w:r>
          </w:p>
        </w:tc>
      </w:tr>
      <w:tr w:rsidR="001D3C88" w:rsidRPr="001D3C88" w:rsidTr="001D3C88">
        <w:tc>
          <w:tcPr>
            <w:tcW w:w="1418" w:type="dxa"/>
            <w:shd w:val="clear" w:color="auto" w:fill="auto"/>
            <w:vAlign w:val="center"/>
          </w:tcPr>
          <w:p w:rsidR="001D3C88" w:rsidRPr="001D3C88" w:rsidRDefault="001D3C88" w:rsidP="001D3C88">
            <w:pPr>
              <w:spacing w:line="360" w:lineRule="exact"/>
              <w:jc w:val="center"/>
              <w:rPr>
                <w:rFonts w:ascii="仿宋_GB2312" w:eastAsia="仿宋_GB2312"/>
                <w:sz w:val="28"/>
                <w:szCs w:val="28"/>
              </w:rPr>
            </w:pPr>
            <w:r w:rsidRPr="001D3C88">
              <w:rPr>
                <w:rFonts w:ascii="仿宋_GB2312" w:eastAsia="仿宋_GB2312" w:hint="eastAsia"/>
                <w:sz w:val="28"/>
                <w:szCs w:val="28"/>
              </w:rPr>
              <w:t>35</w:t>
            </w:r>
          </w:p>
        </w:tc>
        <w:tc>
          <w:tcPr>
            <w:tcW w:w="7371" w:type="dxa"/>
            <w:shd w:val="clear" w:color="auto" w:fill="auto"/>
            <w:vAlign w:val="center"/>
          </w:tcPr>
          <w:p w:rsidR="001D3C88" w:rsidRPr="001D3C88" w:rsidRDefault="001D3C88" w:rsidP="001D3C88">
            <w:pPr>
              <w:spacing w:line="360" w:lineRule="exact"/>
              <w:rPr>
                <w:rFonts w:ascii="仿宋_GB2312" w:eastAsia="仿宋_GB2312"/>
                <w:sz w:val="28"/>
                <w:szCs w:val="28"/>
              </w:rPr>
            </w:pPr>
            <w:proofErr w:type="gramStart"/>
            <w:r w:rsidRPr="001D3C88">
              <w:rPr>
                <w:rFonts w:ascii="仿宋_GB2312" w:eastAsia="仿宋_GB2312" w:hint="eastAsia"/>
                <w:sz w:val="28"/>
                <w:szCs w:val="28"/>
              </w:rPr>
              <w:t>唐闸书画院</w:t>
            </w:r>
            <w:proofErr w:type="gramEnd"/>
          </w:p>
        </w:tc>
      </w:tr>
      <w:tr w:rsidR="001D3C88" w:rsidRPr="001D3C88" w:rsidTr="001D3C88">
        <w:tc>
          <w:tcPr>
            <w:tcW w:w="1418" w:type="dxa"/>
            <w:shd w:val="clear" w:color="auto" w:fill="auto"/>
            <w:vAlign w:val="center"/>
          </w:tcPr>
          <w:p w:rsidR="001D3C88" w:rsidRPr="001D3C88" w:rsidRDefault="001D3C88" w:rsidP="001D3C88">
            <w:pPr>
              <w:pStyle w:val="a6"/>
              <w:spacing w:before="0" w:beforeAutospacing="0" w:after="0" w:afterAutospacing="0" w:line="360" w:lineRule="exact"/>
              <w:jc w:val="center"/>
              <w:rPr>
                <w:rFonts w:ascii="仿宋_GB2312" w:eastAsia="仿宋_GB2312"/>
                <w:color w:val="000000"/>
                <w:sz w:val="28"/>
                <w:szCs w:val="28"/>
                <w:lang w:eastAsia="zh-CN"/>
              </w:rPr>
            </w:pPr>
            <w:r w:rsidRPr="001D3C88">
              <w:rPr>
                <w:rFonts w:ascii="仿宋_GB2312" w:eastAsia="仿宋_GB2312" w:hint="eastAsia"/>
                <w:color w:val="000000"/>
                <w:sz w:val="28"/>
                <w:szCs w:val="28"/>
                <w:lang w:eastAsia="zh-CN"/>
              </w:rPr>
              <w:t>36</w:t>
            </w:r>
          </w:p>
        </w:tc>
        <w:tc>
          <w:tcPr>
            <w:tcW w:w="7371" w:type="dxa"/>
            <w:shd w:val="clear" w:color="auto" w:fill="auto"/>
            <w:vAlign w:val="center"/>
          </w:tcPr>
          <w:p w:rsidR="001D3C88" w:rsidRPr="001D3C88" w:rsidRDefault="001D3C88" w:rsidP="001D3C88">
            <w:pPr>
              <w:pStyle w:val="a6"/>
              <w:spacing w:before="0" w:beforeAutospacing="0" w:after="0" w:afterAutospacing="0" w:line="360" w:lineRule="exact"/>
              <w:jc w:val="both"/>
              <w:rPr>
                <w:rFonts w:ascii="仿宋_GB2312" w:eastAsia="仿宋_GB2312"/>
                <w:color w:val="000000"/>
                <w:sz w:val="28"/>
                <w:szCs w:val="28"/>
                <w:lang w:eastAsia="zh-CN"/>
              </w:rPr>
            </w:pPr>
            <w:r w:rsidRPr="001D3C88">
              <w:rPr>
                <w:rFonts w:ascii="仿宋_GB2312" w:eastAsia="仿宋_GB2312" w:hint="eastAsia"/>
                <w:color w:val="000000"/>
                <w:sz w:val="28"/>
                <w:szCs w:val="28"/>
                <w:lang w:eastAsia="zh-CN"/>
              </w:rPr>
              <w:t>海安顾昌明家庭文化室</w:t>
            </w:r>
          </w:p>
        </w:tc>
      </w:tr>
      <w:tr w:rsidR="001D3C88" w:rsidRPr="001D3C88" w:rsidTr="001D3C88">
        <w:tc>
          <w:tcPr>
            <w:tcW w:w="1418" w:type="dxa"/>
            <w:shd w:val="clear" w:color="auto" w:fill="auto"/>
            <w:vAlign w:val="center"/>
          </w:tcPr>
          <w:p w:rsidR="001D3C88" w:rsidRPr="001D3C88" w:rsidRDefault="001D3C88" w:rsidP="001D3C88">
            <w:pPr>
              <w:pStyle w:val="a6"/>
              <w:spacing w:before="0" w:beforeAutospacing="0" w:after="0" w:afterAutospacing="0" w:line="360" w:lineRule="exact"/>
              <w:jc w:val="center"/>
              <w:rPr>
                <w:rFonts w:ascii="仿宋_GB2312" w:eastAsia="仿宋_GB2312"/>
                <w:color w:val="000000"/>
                <w:sz w:val="28"/>
                <w:szCs w:val="28"/>
                <w:lang w:eastAsia="zh-CN"/>
              </w:rPr>
            </w:pPr>
            <w:r w:rsidRPr="001D3C88">
              <w:rPr>
                <w:rFonts w:ascii="仿宋_GB2312" w:eastAsia="仿宋_GB2312" w:hint="eastAsia"/>
                <w:color w:val="000000"/>
                <w:sz w:val="28"/>
                <w:szCs w:val="28"/>
                <w:lang w:eastAsia="zh-CN"/>
              </w:rPr>
              <w:t>37</w:t>
            </w:r>
          </w:p>
        </w:tc>
        <w:tc>
          <w:tcPr>
            <w:tcW w:w="7371" w:type="dxa"/>
            <w:shd w:val="clear" w:color="auto" w:fill="auto"/>
            <w:vAlign w:val="center"/>
          </w:tcPr>
          <w:p w:rsidR="001D3C88" w:rsidRPr="001D3C88" w:rsidRDefault="001D3C88" w:rsidP="001D3C88">
            <w:pPr>
              <w:pStyle w:val="a6"/>
              <w:spacing w:before="0" w:beforeAutospacing="0" w:after="0" w:afterAutospacing="0" w:line="360" w:lineRule="exact"/>
              <w:jc w:val="both"/>
              <w:rPr>
                <w:rFonts w:ascii="仿宋_GB2312" w:eastAsia="仿宋_GB2312"/>
                <w:color w:val="000000"/>
                <w:sz w:val="28"/>
                <w:szCs w:val="28"/>
              </w:rPr>
            </w:pPr>
            <w:proofErr w:type="spellStart"/>
            <w:r w:rsidRPr="001D3C88">
              <w:rPr>
                <w:rFonts w:ascii="仿宋_GB2312" w:eastAsia="仿宋_GB2312" w:hint="eastAsia"/>
                <w:color w:val="000000"/>
                <w:sz w:val="28"/>
                <w:szCs w:val="28"/>
              </w:rPr>
              <w:t>海安蓉和怡心园</w:t>
            </w:r>
            <w:proofErr w:type="spellEnd"/>
            <w:r w:rsidRPr="001D3C88">
              <w:rPr>
                <w:rFonts w:ascii="仿宋_GB2312" w:eastAsia="仿宋_GB2312" w:hint="eastAsia"/>
                <w:color w:val="000000"/>
                <w:sz w:val="28"/>
                <w:szCs w:val="28"/>
              </w:rPr>
              <w:tab/>
            </w:r>
            <w:r w:rsidRPr="001D3C88">
              <w:rPr>
                <w:rFonts w:ascii="仿宋_GB2312" w:eastAsia="仿宋_GB2312" w:hint="eastAsia"/>
                <w:color w:val="000000"/>
                <w:sz w:val="28"/>
                <w:szCs w:val="28"/>
              </w:rPr>
              <w:tab/>
            </w:r>
          </w:p>
        </w:tc>
      </w:tr>
      <w:tr w:rsidR="001D3C88" w:rsidRPr="001D3C88" w:rsidTr="001D3C88">
        <w:tc>
          <w:tcPr>
            <w:tcW w:w="1418" w:type="dxa"/>
            <w:shd w:val="clear" w:color="auto" w:fill="auto"/>
          </w:tcPr>
          <w:p w:rsidR="001D3C88" w:rsidRPr="001D3C88" w:rsidRDefault="001D3C88" w:rsidP="001D3C88">
            <w:pPr>
              <w:spacing w:line="360" w:lineRule="exact"/>
              <w:jc w:val="center"/>
              <w:rPr>
                <w:rFonts w:ascii="仿宋_GB2312" w:eastAsia="仿宋_GB2312"/>
                <w:sz w:val="28"/>
                <w:szCs w:val="28"/>
              </w:rPr>
            </w:pPr>
            <w:r w:rsidRPr="001D3C88">
              <w:rPr>
                <w:rFonts w:ascii="仿宋_GB2312" w:eastAsia="仿宋_GB2312" w:hint="eastAsia"/>
                <w:sz w:val="28"/>
                <w:szCs w:val="28"/>
              </w:rPr>
              <w:t>38</w:t>
            </w:r>
          </w:p>
        </w:tc>
        <w:tc>
          <w:tcPr>
            <w:tcW w:w="7371" w:type="dxa"/>
            <w:shd w:val="clear" w:color="auto" w:fill="auto"/>
          </w:tcPr>
          <w:p w:rsidR="001D3C88" w:rsidRPr="001D3C88" w:rsidRDefault="001D3C88" w:rsidP="001D3C88">
            <w:pPr>
              <w:spacing w:line="360" w:lineRule="exact"/>
              <w:rPr>
                <w:rFonts w:ascii="仿宋_GB2312" w:eastAsia="仿宋_GB2312"/>
                <w:sz w:val="28"/>
                <w:szCs w:val="28"/>
              </w:rPr>
            </w:pPr>
            <w:r w:rsidRPr="001D3C88">
              <w:rPr>
                <w:rFonts w:ascii="仿宋_GB2312" w:eastAsia="仿宋_GB2312" w:hint="eastAsia"/>
                <w:sz w:val="28"/>
                <w:szCs w:val="28"/>
              </w:rPr>
              <w:t>海安县江淮文化园</w:t>
            </w:r>
          </w:p>
        </w:tc>
      </w:tr>
      <w:tr w:rsidR="001D3C88" w:rsidRPr="001D3C88" w:rsidTr="001D3C88">
        <w:tc>
          <w:tcPr>
            <w:tcW w:w="1418" w:type="dxa"/>
            <w:shd w:val="clear" w:color="auto" w:fill="auto"/>
            <w:vAlign w:val="center"/>
          </w:tcPr>
          <w:p w:rsidR="001D3C88" w:rsidRPr="001D3C88" w:rsidRDefault="001D3C88" w:rsidP="001D3C88">
            <w:pPr>
              <w:pStyle w:val="a6"/>
              <w:spacing w:before="0" w:beforeAutospacing="0" w:after="0" w:afterAutospacing="0" w:line="360" w:lineRule="exact"/>
              <w:jc w:val="center"/>
              <w:rPr>
                <w:rFonts w:ascii="仿宋_GB2312" w:eastAsia="仿宋_GB2312"/>
                <w:color w:val="000000"/>
                <w:sz w:val="28"/>
                <w:szCs w:val="28"/>
                <w:lang w:eastAsia="zh-CN"/>
              </w:rPr>
            </w:pPr>
            <w:r w:rsidRPr="001D3C88">
              <w:rPr>
                <w:rFonts w:ascii="仿宋_GB2312" w:eastAsia="仿宋_GB2312" w:hint="eastAsia"/>
                <w:color w:val="000000"/>
                <w:sz w:val="28"/>
                <w:szCs w:val="28"/>
                <w:lang w:eastAsia="zh-CN"/>
              </w:rPr>
              <w:t>39</w:t>
            </w:r>
          </w:p>
        </w:tc>
        <w:tc>
          <w:tcPr>
            <w:tcW w:w="7371" w:type="dxa"/>
            <w:shd w:val="clear" w:color="auto" w:fill="auto"/>
            <w:vAlign w:val="center"/>
          </w:tcPr>
          <w:p w:rsidR="001D3C88" w:rsidRPr="001D3C88" w:rsidRDefault="001D3C88" w:rsidP="001D3C88">
            <w:pPr>
              <w:pStyle w:val="a6"/>
              <w:spacing w:before="0" w:beforeAutospacing="0" w:after="0" w:afterAutospacing="0" w:line="360" w:lineRule="exact"/>
              <w:jc w:val="both"/>
              <w:rPr>
                <w:rFonts w:ascii="仿宋_GB2312" w:eastAsia="仿宋_GB2312"/>
                <w:color w:val="000000"/>
                <w:sz w:val="28"/>
                <w:szCs w:val="28"/>
              </w:rPr>
            </w:pPr>
            <w:proofErr w:type="spellStart"/>
            <w:r w:rsidRPr="001D3C88">
              <w:rPr>
                <w:rFonts w:ascii="仿宋_GB2312" w:eastAsia="仿宋_GB2312" w:hint="eastAsia"/>
                <w:color w:val="000000"/>
                <w:sz w:val="28"/>
                <w:szCs w:val="28"/>
              </w:rPr>
              <w:t>海安县文化艺术中心</w:t>
            </w:r>
            <w:proofErr w:type="spellEnd"/>
          </w:p>
        </w:tc>
      </w:tr>
      <w:tr w:rsidR="001D3C88" w:rsidRPr="001D3C88" w:rsidTr="001D3C88">
        <w:tc>
          <w:tcPr>
            <w:tcW w:w="1418" w:type="dxa"/>
            <w:shd w:val="clear" w:color="auto" w:fill="auto"/>
            <w:vAlign w:val="center"/>
          </w:tcPr>
          <w:p w:rsidR="001D3C88" w:rsidRPr="001D3C88" w:rsidRDefault="001D3C88" w:rsidP="001D3C88">
            <w:pPr>
              <w:pStyle w:val="a6"/>
              <w:spacing w:before="0" w:beforeAutospacing="0" w:after="0" w:afterAutospacing="0" w:line="360" w:lineRule="exact"/>
              <w:jc w:val="center"/>
              <w:rPr>
                <w:rFonts w:ascii="仿宋_GB2312" w:eastAsia="仿宋_GB2312"/>
                <w:color w:val="000000"/>
                <w:sz w:val="28"/>
                <w:szCs w:val="28"/>
                <w:lang w:eastAsia="zh-CN"/>
              </w:rPr>
            </w:pPr>
            <w:r w:rsidRPr="001D3C88">
              <w:rPr>
                <w:rFonts w:ascii="仿宋_GB2312" w:eastAsia="仿宋_GB2312" w:hint="eastAsia"/>
                <w:color w:val="000000"/>
                <w:sz w:val="28"/>
                <w:szCs w:val="28"/>
                <w:lang w:eastAsia="zh-CN"/>
              </w:rPr>
              <w:t>40</w:t>
            </w:r>
          </w:p>
        </w:tc>
        <w:tc>
          <w:tcPr>
            <w:tcW w:w="7371" w:type="dxa"/>
            <w:shd w:val="clear" w:color="auto" w:fill="auto"/>
            <w:vAlign w:val="center"/>
          </w:tcPr>
          <w:p w:rsidR="001D3C88" w:rsidRPr="001D3C88" w:rsidRDefault="001D3C88" w:rsidP="001D3C88">
            <w:pPr>
              <w:pStyle w:val="a6"/>
              <w:spacing w:before="0" w:beforeAutospacing="0" w:after="0" w:afterAutospacing="0" w:line="360" w:lineRule="exact"/>
              <w:jc w:val="both"/>
              <w:rPr>
                <w:rFonts w:ascii="仿宋_GB2312" w:eastAsia="仿宋_GB2312"/>
                <w:color w:val="000000"/>
                <w:sz w:val="28"/>
                <w:szCs w:val="28"/>
                <w:lang w:eastAsia="zh-CN"/>
              </w:rPr>
            </w:pPr>
            <w:r w:rsidRPr="001D3C88">
              <w:rPr>
                <w:rFonts w:ascii="仿宋_GB2312" w:eastAsia="仿宋_GB2312" w:hint="eastAsia"/>
                <w:color w:val="000000"/>
                <w:sz w:val="28"/>
                <w:szCs w:val="28"/>
                <w:lang w:eastAsia="zh-CN"/>
              </w:rPr>
              <w:t>海安县</w:t>
            </w:r>
            <w:proofErr w:type="gramStart"/>
            <w:r w:rsidRPr="001D3C88">
              <w:rPr>
                <w:rFonts w:ascii="仿宋_GB2312" w:eastAsia="仿宋_GB2312" w:hint="eastAsia"/>
                <w:color w:val="000000"/>
                <w:sz w:val="28"/>
                <w:szCs w:val="28"/>
                <w:lang w:eastAsia="zh-CN"/>
              </w:rPr>
              <w:t>经济技术开发区产发街道</w:t>
            </w:r>
            <w:proofErr w:type="gramEnd"/>
            <w:r w:rsidRPr="001D3C88">
              <w:rPr>
                <w:rFonts w:ascii="仿宋_GB2312" w:eastAsia="仿宋_GB2312" w:hint="eastAsia"/>
                <w:color w:val="000000"/>
                <w:sz w:val="28"/>
                <w:szCs w:val="28"/>
                <w:lang w:eastAsia="zh-CN"/>
              </w:rPr>
              <w:t>园区党建工作站</w:t>
            </w:r>
          </w:p>
        </w:tc>
      </w:tr>
      <w:tr w:rsidR="001D3C88" w:rsidRPr="001D3C88" w:rsidTr="001D3C88">
        <w:tc>
          <w:tcPr>
            <w:tcW w:w="1418" w:type="dxa"/>
            <w:shd w:val="clear" w:color="auto" w:fill="auto"/>
            <w:vAlign w:val="center"/>
          </w:tcPr>
          <w:p w:rsidR="001D3C88" w:rsidRPr="001D3C88" w:rsidRDefault="001D3C88" w:rsidP="001D3C88">
            <w:pPr>
              <w:spacing w:line="360" w:lineRule="exact"/>
              <w:jc w:val="center"/>
              <w:rPr>
                <w:rFonts w:ascii="仿宋_GB2312" w:eastAsia="仿宋_GB2312"/>
                <w:sz w:val="28"/>
                <w:szCs w:val="28"/>
              </w:rPr>
            </w:pPr>
            <w:r w:rsidRPr="001D3C88">
              <w:rPr>
                <w:rFonts w:ascii="仿宋_GB2312" w:eastAsia="仿宋_GB2312" w:hint="eastAsia"/>
                <w:sz w:val="28"/>
                <w:szCs w:val="28"/>
              </w:rPr>
              <w:t>41</w:t>
            </w:r>
          </w:p>
        </w:tc>
        <w:tc>
          <w:tcPr>
            <w:tcW w:w="7371" w:type="dxa"/>
            <w:shd w:val="clear" w:color="auto" w:fill="auto"/>
            <w:vAlign w:val="center"/>
          </w:tcPr>
          <w:p w:rsidR="001D3C88" w:rsidRPr="001D3C88" w:rsidRDefault="001D3C88" w:rsidP="001D3C88">
            <w:pPr>
              <w:spacing w:line="360" w:lineRule="exact"/>
              <w:rPr>
                <w:rFonts w:ascii="仿宋_GB2312" w:eastAsia="仿宋_GB2312"/>
                <w:sz w:val="28"/>
                <w:szCs w:val="28"/>
              </w:rPr>
            </w:pPr>
            <w:r w:rsidRPr="001D3C88">
              <w:rPr>
                <w:rFonts w:ascii="仿宋_GB2312" w:eastAsia="仿宋_GB2312" w:hint="eastAsia"/>
                <w:sz w:val="28"/>
                <w:szCs w:val="28"/>
              </w:rPr>
              <w:t>如皋市红十四军纪念馆</w:t>
            </w:r>
          </w:p>
        </w:tc>
      </w:tr>
      <w:tr w:rsidR="001D3C88" w:rsidRPr="001D3C88" w:rsidTr="001D3C88">
        <w:tc>
          <w:tcPr>
            <w:tcW w:w="1418" w:type="dxa"/>
            <w:shd w:val="clear" w:color="auto" w:fill="auto"/>
            <w:vAlign w:val="center"/>
          </w:tcPr>
          <w:p w:rsidR="001D3C88" w:rsidRPr="001D3C88" w:rsidRDefault="001D3C88" w:rsidP="001D3C88">
            <w:pPr>
              <w:widowControl/>
              <w:spacing w:line="360" w:lineRule="exact"/>
              <w:jc w:val="center"/>
              <w:rPr>
                <w:rFonts w:ascii="仿宋_GB2312" w:eastAsia="仿宋_GB2312" w:hAnsi="宋体" w:cs="宋体"/>
                <w:kern w:val="0"/>
                <w:sz w:val="28"/>
                <w:szCs w:val="28"/>
              </w:rPr>
            </w:pPr>
            <w:r w:rsidRPr="001D3C88">
              <w:rPr>
                <w:rFonts w:ascii="仿宋_GB2312" w:eastAsia="仿宋_GB2312" w:hAnsi="宋体" w:cs="宋体" w:hint="eastAsia"/>
                <w:kern w:val="0"/>
                <w:sz w:val="28"/>
                <w:szCs w:val="28"/>
              </w:rPr>
              <w:t>42</w:t>
            </w:r>
          </w:p>
        </w:tc>
        <w:tc>
          <w:tcPr>
            <w:tcW w:w="7371" w:type="dxa"/>
            <w:shd w:val="clear" w:color="auto" w:fill="auto"/>
            <w:vAlign w:val="center"/>
          </w:tcPr>
          <w:p w:rsidR="001D3C88" w:rsidRPr="001D3C88" w:rsidRDefault="001D3C88" w:rsidP="001D3C88">
            <w:pPr>
              <w:widowControl/>
              <w:spacing w:line="360" w:lineRule="exact"/>
              <w:rPr>
                <w:rFonts w:ascii="仿宋_GB2312" w:eastAsia="仿宋_GB2312" w:hAnsi="宋体" w:cs="宋体"/>
                <w:kern w:val="0"/>
                <w:sz w:val="28"/>
                <w:szCs w:val="28"/>
              </w:rPr>
            </w:pPr>
            <w:r w:rsidRPr="001D3C88">
              <w:rPr>
                <w:rFonts w:ascii="仿宋_GB2312" w:eastAsia="仿宋_GB2312" w:hint="eastAsia"/>
                <w:sz w:val="28"/>
                <w:szCs w:val="28"/>
              </w:rPr>
              <w:t>如皋市华夏胶片电影收藏馆</w:t>
            </w:r>
          </w:p>
        </w:tc>
      </w:tr>
      <w:tr w:rsidR="001D3C88" w:rsidRPr="001D3C88" w:rsidTr="001D3C88">
        <w:tc>
          <w:tcPr>
            <w:tcW w:w="1418" w:type="dxa"/>
            <w:shd w:val="clear" w:color="auto" w:fill="auto"/>
            <w:vAlign w:val="center"/>
          </w:tcPr>
          <w:p w:rsidR="001D3C88" w:rsidRPr="001D3C88" w:rsidRDefault="001D3C88" w:rsidP="001D3C88">
            <w:pPr>
              <w:spacing w:line="360" w:lineRule="exact"/>
              <w:jc w:val="center"/>
              <w:rPr>
                <w:rFonts w:ascii="仿宋_GB2312" w:eastAsia="仿宋_GB2312"/>
                <w:sz w:val="28"/>
                <w:szCs w:val="28"/>
              </w:rPr>
            </w:pPr>
            <w:r w:rsidRPr="001D3C88">
              <w:rPr>
                <w:rFonts w:ascii="仿宋_GB2312" w:eastAsia="仿宋_GB2312" w:hint="eastAsia"/>
                <w:sz w:val="28"/>
                <w:szCs w:val="28"/>
              </w:rPr>
              <w:t>43</w:t>
            </w:r>
          </w:p>
        </w:tc>
        <w:tc>
          <w:tcPr>
            <w:tcW w:w="7371" w:type="dxa"/>
            <w:shd w:val="clear" w:color="auto" w:fill="auto"/>
            <w:vAlign w:val="center"/>
          </w:tcPr>
          <w:p w:rsidR="001D3C88" w:rsidRPr="001D3C88" w:rsidRDefault="001D3C88" w:rsidP="001D3C88">
            <w:pPr>
              <w:spacing w:line="360" w:lineRule="exact"/>
              <w:rPr>
                <w:rFonts w:ascii="仿宋_GB2312" w:eastAsia="仿宋_GB2312"/>
                <w:sz w:val="28"/>
                <w:szCs w:val="28"/>
              </w:rPr>
            </w:pPr>
            <w:r w:rsidRPr="001D3C88">
              <w:rPr>
                <w:rFonts w:ascii="仿宋_GB2312" w:eastAsia="仿宋_GB2312" w:hint="eastAsia"/>
                <w:sz w:val="28"/>
                <w:szCs w:val="28"/>
              </w:rPr>
              <w:t>如皋市长江青少年素质教育实践基地</w:t>
            </w:r>
          </w:p>
        </w:tc>
      </w:tr>
      <w:tr w:rsidR="001D3C88" w:rsidRPr="001D3C88" w:rsidTr="001D3C88">
        <w:tc>
          <w:tcPr>
            <w:tcW w:w="1418" w:type="dxa"/>
            <w:shd w:val="clear" w:color="auto" w:fill="auto"/>
            <w:vAlign w:val="center"/>
          </w:tcPr>
          <w:p w:rsidR="001D3C88" w:rsidRPr="001D3C88" w:rsidRDefault="001D3C88" w:rsidP="001D3C88">
            <w:pPr>
              <w:spacing w:line="360" w:lineRule="exact"/>
              <w:jc w:val="center"/>
              <w:rPr>
                <w:rFonts w:ascii="仿宋_GB2312" w:eastAsia="仿宋_GB2312" w:hAnsi="宋体" w:cs="宋体"/>
                <w:sz w:val="28"/>
                <w:szCs w:val="28"/>
              </w:rPr>
            </w:pPr>
            <w:r w:rsidRPr="001D3C88">
              <w:rPr>
                <w:rFonts w:ascii="仿宋_GB2312" w:eastAsia="仿宋_GB2312" w:hAnsi="宋体" w:cs="宋体" w:hint="eastAsia"/>
                <w:sz w:val="28"/>
                <w:szCs w:val="28"/>
              </w:rPr>
              <w:t>44</w:t>
            </w:r>
          </w:p>
        </w:tc>
        <w:tc>
          <w:tcPr>
            <w:tcW w:w="7371" w:type="dxa"/>
            <w:shd w:val="clear" w:color="auto" w:fill="auto"/>
            <w:vAlign w:val="center"/>
          </w:tcPr>
          <w:p w:rsidR="001D3C88" w:rsidRPr="001D3C88" w:rsidRDefault="001D3C88" w:rsidP="001D3C88">
            <w:pPr>
              <w:spacing w:line="360" w:lineRule="exact"/>
              <w:rPr>
                <w:rFonts w:ascii="仿宋_GB2312" w:eastAsia="仿宋_GB2312" w:hAnsi="宋体" w:cs="宋体"/>
                <w:sz w:val="28"/>
                <w:szCs w:val="28"/>
              </w:rPr>
            </w:pPr>
            <w:r w:rsidRPr="001D3C88">
              <w:rPr>
                <w:rFonts w:ascii="仿宋_GB2312" w:eastAsia="仿宋_GB2312" w:hAnsi="宋体" w:cs="宋体" w:hint="eastAsia"/>
                <w:sz w:val="28"/>
                <w:szCs w:val="28"/>
              </w:rPr>
              <w:t>如皋博物馆</w:t>
            </w:r>
          </w:p>
        </w:tc>
      </w:tr>
      <w:tr w:rsidR="001D3C88" w:rsidRPr="001D3C88" w:rsidTr="001D3C88">
        <w:tc>
          <w:tcPr>
            <w:tcW w:w="1418" w:type="dxa"/>
            <w:shd w:val="clear" w:color="auto" w:fill="auto"/>
            <w:vAlign w:val="center"/>
          </w:tcPr>
          <w:p w:rsidR="001D3C88" w:rsidRPr="001D3C88" w:rsidRDefault="001D3C88" w:rsidP="001D3C88">
            <w:pPr>
              <w:pStyle w:val="a6"/>
              <w:spacing w:before="0" w:beforeAutospacing="0" w:after="0" w:afterAutospacing="0" w:line="360" w:lineRule="exact"/>
              <w:jc w:val="center"/>
              <w:rPr>
                <w:rFonts w:ascii="仿宋_GB2312" w:eastAsia="仿宋_GB2312"/>
                <w:color w:val="000000"/>
                <w:sz w:val="28"/>
                <w:szCs w:val="28"/>
                <w:lang w:eastAsia="zh-CN"/>
              </w:rPr>
            </w:pPr>
            <w:r w:rsidRPr="001D3C88">
              <w:rPr>
                <w:rFonts w:ascii="仿宋_GB2312" w:eastAsia="仿宋_GB2312" w:hint="eastAsia"/>
                <w:color w:val="000000"/>
                <w:sz w:val="28"/>
                <w:szCs w:val="28"/>
                <w:lang w:eastAsia="zh-CN"/>
              </w:rPr>
              <w:t>45</w:t>
            </w:r>
          </w:p>
        </w:tc>
        <w:tc>
          <w:tcPr>
            <w:tcW w:w="7371" w:type="dxa"/>
            <w:shd w:val="clear" w:color="auto" w:fill="auto"/>
            <w:vAlign w:val="center"/>
          </w:tcPr>
          <w:p w:rsidR="001D3C88" w:rsidRPr="001D3C88" w:rsidRDefault="001D3C88" w:rsidP="001D3C88">
            <w:pPr>
              <w:pStyle w:val="a6"/>
              <w:spacing w:before="0" w:beforeAutospacing="0" w:after="0" w:afterAutospacing="0" w:line="360" w:lineRule="exact"/>
              <w:jc w:val="both"/>
              <w:rPr>
                <w:rFonts w:ascii="仿宋_GB2312" w:eastAsia="仿宋_GB2312"/>
                <w:color w:val="000000"/>
                <w:sz w:val="28"/>
                <w:szCs w:val="28"/>
              </w:rPr>
            </w:pPr>
            <w:proofErr w:type="spellStart"/>
            <w:r w:rsidRPr="001D3C88">
              <w:rPr>
                <w:rFonts w:ascii="仿宋_GB2312" w:eastAsia="仿宋_GB2312" w:hint="eastAsia"/>
                <w:color w:val="000000"/>
                <w:sz w:val="28"/>
                <w:szCs w:val="28"/>
              </w:rPr>
              <w:t>中共如皋市委党校</w:t>
            </w:r>
            <w:proofErr w:type="spellEnd"/>
          </w:p>
        </w:tc>
      </w:tr>
      <w:tr w:rsidR="001D3C88" w:rsidRPr="001D3C88" w:rsidTr="001D3C88">
        <w:tc>
          <w:tcPr>
            <w:tcW w:w="1418" w:type="dxa"/>
            <w:shd w:val="clear" w:color="auto" w:fill="auto"/>
            <w:vAlign w:val="center"/>
          </w:tcPr>
          <w:p w:rsidR="001D3C88" w:rsidRPr="001D3C88" w:rsidRDefault="001D3C88" w:rsidP="001D3C88">
            <w:pPr>
              <w:widowControl/>
              <w:spacing w:line="360" w:lineRule="exact"/>
              <w:jc w:val="center"/>
              <w:rPr>
                <w:rFonts w:ascii="仿宋_GB2312" w:eastAsia="仿宋_GB2312" w:hAnsi="宋体" w:cs="宋体"/>
                <w:kern w:val="0"/>
                <w:sz w:val="28"/>
                <w:szCs w:val="28"/>
              </w:rPr>
            </w:pPr>
            <w:r w:rsidRPr="001D3C88">
              <w:rPr>
                <w:rFonts w:ascii="仿宋_GB2312" w:eastAsia="仿宋_GB2312" w:hAnsi="宋体" w:cs="宋体" w:hint="eastAsia"/>
                <w:kern w:val="0"/>
                <w:sz w:val="28"/>
                <w:szCs w:val="28"/>
              </w:rPr>
              <w:t>46</w:t>
            </w:r>
          </w:p>
        </w:tc>
        <w:tc>
          <w:tcPr>
            <w:tcW w:w="7371" w:type="dxa"/>
            <w:shd w:val="clear" w:color="auto" w:fill="auto"/>
            <w:vAlign w:val="center"/>
          </w:tcPr>
          <w:p w:rsidR="001D3C88" w:rsidRPr="001D3C88" w:rsidRDefault="001D3C88" w:rsidP="001D3C88">
            <w:pPr>
              <w:widowControl/>
              <w:spacing w:line="360" w:lineRule="exact"/>
              <w:rPr>
                <w:rFonts w:ascii="仿宋_GB2312" w:eastAsia="仿宋_GB2312" w:hAnsi="宋体" w:cs="宋体"/>
                <w:kern w:val="0"/>
                <w:sz w:val="28"/>
                <w:szCs w:val="28"/>
              </w:rPr>
            </w:pPr>
            <w:r w:rsidRPr="001D3C88">
              <w:rPr>
                <w:rFonts w:ascii="仿宋_GB2312" w:eastAsia="仿宋_GB2312" w:hAnsi="宋体" w:cs="宋体" w:hint="eastAsia"/>
                <w:kern w:val="0"/>
                <w:sz w:val="28"/>
                <w:szCs w:val="28"/>
              </w:rPr>
              <w:t>如东县规划展览馆</w:t>
            </w:r>
          </w:p>
        </w:tc>
      </w:tr>
      <w:tr w:rsidR="001D3C88" w:rsidRPr="001D3C88" w:rsidTr="001D3C88">
        <w:tc>
          <w:tcPr>
            <w:tcW w:w="1418" w:type="dxa"/>
            <w:shd w:val="clear" w:color="auto" w:fill="auto"/>
          </w:tcPr>
          <w:p w:rsidR="001D3C88" w:rsidRPr="001D3C88" w:rsidRDefault="001D3C88" w:rsidP="001D3C88">
            <w:pPr>
              <w:spacing w:line="360" w:lineRule="exact"/>
              <w:jc w:val="center"/>
              <w:rPr>
                <w:rFonts w:ascii="仿宋_GB2312" w:eastAsia="仿宋_GB2312"/>
                <w:sz w:val="28"/>
                <w:szCs w:val="28"/>
              </w:rPr>
            </w:pPr>
            <w:r w:rsidRPr="001D3C88">
              <w:rPr>
                <w:rFonts w:ascii="仿宋_GB2312" w:eastAsia="仿宋_GB2312" w:hint="eastAsia"/>
                <w:sz w:val="28"/>
                <w:szCs w:val="28"/>
              </w:rPr>
              <w:t>47</w:t>
            </w:r>
          </w:p>
        </w:tc>
        <w:tc>
          <w:tcPr>
            <w:tcW w:w="7371" w:type="dxa"/>
            <w:shd w:val="clear" w:color="auto" w:fill="auto"/>
          </w:tcPr>
          <w:p w:rsidR="001D3C88" w:rsidRPr="001D3C88" w:rsidRDefault="001D3C88" w:rsidP="001D3C88">
            <w:pPr>
              <w:spacing w:line="360" w:lineRule="exact"/>
              <w:rPr>
                <w:rFonts w:ascii="仿宋_GB2312" w:eastAsia="仿宋_GB2312"/>
                <w:sz w:val="28"/>
                <w:szCs w:val="28"/>
              </w:rPr>
            </w:pPr>
            <w:r w:rsidRPr="001D3C88">
              <w:rPr>
                <w:rFonts w:ascii="仿宋_GB2312" w:eastAsia="仿宋_GB2312" w:hint="eastAsia"/>
                <w:sz w:val="28"/>
                <w:szCs w:val="28"/>
              </w:rPr>
              <w:t>如东县苏中四分区反“清乡”斗争资料陈列馆</w:t>
            </w:r>
          </w:p>
        </w:tc>
      </w:tr>
      <w:tr w:rsidR="001D3C88" w:rsidRPr="001D3C88" w:rsidTr="001D3C88">
        <w:tc>
          <w:tcPr>
            <w:tcW w:w="1418" w:type="dxa"/>
            <w:shd w:val="clear" w:color="auto" w:fill="auto"/>
            <w:vAlign w:val="center"/>
          </w:tcPr>
          <w:p w:rsidR="001D3C88" w:rsidRPr="001D3C88" w:rsidRDefault="001D3C88" w:rsidP="001D3C88">
            <w:pPr>
              <w:spacing w:line="360" w:lineRule="exact"/>
              <w:jc w:val="center"/>
              <w:rPr>
                <w:rFonts w:ascii="仿宋_GB2312" w:eastAsia="仿宋_GB2312" w:hAnsi="宋体" w:cs="宋体"/>
                <w:sz w:val="28"/>
                <w:szCs w:val="28"/>
              </w:rPr>
            </w:pPr>
            <w:r w:rsidRPr="001D3C88">
              <w:rPr>
                <w:rFonts w:ascii="仿宋_GB2312" w:eastAsia="仿宋_GB2312" w:hAnsi="宋体" w:cs="宋体" w:hint="eastAsia"/>
                <w:sz w:val="28"/>
                <w:szCs w:val="28"/>
              </w:rPr>
              <w:t>48</w:t>
            </w:r>
          </w:p>
        </w:tc>
        <w:tc>
          <w:tcPr>
            <w:tcW w:w="7371" w:type="dxa"/>
            <w:shd w:val="clear" w:color="auto" w:fill="auto"/>
            <w:vAlign w:val="center"/>
          </w:tcPr>
          <w:p w:rsidR="001D3C88" w:rsidRPr="001D3C88" w:rsidRDefault="001D3C88" w:rsidP="001D3C88">
            <w:pPr>
              <w:spacing w:line="360" w:lineRule="exact"/>
              <w:rPr>
                <w:rFonts w:ascii="仿宋_GB2312" w:eastAsia="仿宋_GB2312" w:hAnsi="宋体" w:cs="宋体"/>
                <w:sz w:val="28"/>
                <w:szCs w:val="28"/>
              </w:rPr>
            </w:pPr>
            <w:r w:rsidRPr="001D3C88">
              <w:rPr>
                <w:rFonts w:ascii="仿宋_GB2312" w:eastAsia="仿宋_GB2312" w:hint="eastAsia"/>
                <w:sz w:val="28"/>
                <w:szCs w:val="28"/>
              </w:rPr>
              <w:t>如东县图书馆</w:t>
            </w:r>
          </w:p>
        </w:tc>
      </w:tr>
      <w:tr w:rsidR="001D3C88" w:rsidRPr="001D3C88" w:rsidTr="001D3C88">
        <w:tc>
          <w:tcPr>
            <w:tcW w:w="1418" w:type="dxa"/>
            <w:shd w:val="clear" w:color="auto" w:fill="auto"/>
            <w:vAlign w:val="center"/>
          </w:tcPr>
          <w:p w:rsidR="001D3C88" w:rsidRPr="001D3C88" w:rsidRDefault="001D3C88" w:rsidP="001D3C88">
            <w:pPr>
              <w:spacing w:line="360" w:lineRule="exact"/>
              <w:jc w:val="center"/>
              <w:rPr>
                <w:rFonts w:ascii="仿宋_GB2312" w:eastAsia="仿宋_GB2312" w:hAnsi="宋体" w:cs="宋体"/>
                <w:sz w:val="28"/>
                <w:szCs w:val="28"/>
              </w:rPr>
            </w:pPr>
            <w:r w:rsidRPr="001D3C88">
              <w:rPr>
                <w:rFonts w:ascii="仿宋_GB2312" w:eastAsia="仿宋_GB2312" w:hAnsi="宋体" w:cs="宋体" w:hint="eastAsia"/>
                <w:sz w:val="28"/>
                <w:szCs w:val="28"/>
              </w:rPr>
              <w:t>49</w:t>
            </w:r>
          </w:p>
        </w:tc>
        <w:tc>
          <w:tcPr>
            <w:tcW w:w="7371" w:type="dxa"/>
            <w:shd w:val="clear" w:color="auto" w:fill="auto"/>
            <w:vAlign w:val="center"/>
          </w:tcPr>
          <w:p w:rsidR="001D3C88" w:rsidRPr="001D3C88" w:rsidRDefault="001D3C88" w:rsidP="001D3C88">
            <w:pPr>
              <w:spacing w:line="360" w:lineRule="exact"/>
              <w:rPr>
                <w:rFonts w:ascii="仿宋_GB2312" w:eastAsia="仿宋_GB2312" w:hAnsi="宋体" w:cs="宋体"/>
                <w:sz w:val="28"/>
                <w:szCs w:val="28"/>
              </w:rPr>
            </w:pPr>
            <w:r w:rsidRPr="001D3C88">
              <w:rPr>
                <w:rFonts w:ascii="仿宋_GB2312" w:eastAsia="仿宋_GB2312" w:hint="eastAsia"/>
                <w:sz w:val="28"/>
                <w:szCs w:val="28"/>
              </w:rPr>
              <w:t>如东</w:t>
            </w:r>
            <w:proofErr w:type="gramStart"/>
            <w:r w:rsidRPr="001D3C88">
              <w:rPr>
                <w:rFonts w:ascii="仿宋_GB2312" w:eastAsia="仿宋_GB2312" w:hint="eastAsia"/>
                <w:sz w:val="28"/>
                <w:szCs w:val="28"/>
              </w:rPr>
              <w:t>县创新</w:t>
            </w:r>
            <w:proofErr w:type="gramEnd"/>
            <w:r w:rsidRPr="001D3C88">
              <w:rPr>
                <w:rFonts w:ascii="仿宋_GB2312" w:eastAsia="仿宋_GB2312" w:hint="eastAsia"/>
                <w:sz w:val="28"/>
                <w:szCs w:val="28"/>
              </w:rPr>
              <w:t>研究会</w:t>
            </w:r>
          </w:p>
        </w:tc>
      </w:tr>
      <w:tr w:rsidR="001D3C88" w:rsidRPr="001D3C88" w:rsidTr="001D3C88">
        <w:tc>
          <w:tcPr>
            <w:tcW w:w="1418" w:type="dxa"/>
            <w:shd w:val="clear" w:color="auto" w:fill="auto"/>
            <w:vAlign w:val="center"/>
          </w:tcPr>
          <w:p w:rsidR="001D3C88" w:rsidRPr="001D3C88" w:rsidRDefault="001D3C88" w:rsidP="001D3C88">
            <w:pPr>
              <w:spacing w:line="360" w:lineRule="exact"/>
              <w:jc w:val="center"/>
              <w:rPr>
                <w:rFonts w:ascii="仿宋_GB2312" w:eastAsia="仿宋_GB2312"/>
                <w:sz w:val="28"/>
                <w:szCs w:val="28"/>
              </w:rPr>
            </w:pPr>
            <w:r w:rsidRPr="001D3C88">
              <w:rPr>
                <w:rFonts w:ascii="仿宋_GB2312" w:eastAsia="仿宋_GB2312" w:hint="eastAsia"/>
                <w:sz w:val="28"/>
                <w:szCs w:val="28"/>
              </w:rPr>
              <w:t>50</w:t>
            </w:r>
          </w:p>
        </w:tc>
        <w:tc>
          <w:tcPr>
            <w:tcW w:w="7371" w:type="dxa"/>
            <w:shd w:val="clear" w:color="auto" w:fill="auto"/>
            <w:vAlign w:val="center"/>
          </w:tcPr>
          <w:p w:rsidR="001D3C88" w:rsidRPr="001D3C88" w:rsidRDefault="001D3C88" w:rsidP="001D3C88">
            <w:pPr>
              <w:spacing w:line="360" w:lineRule="exact"/>
              <w:rPr>
                <w:rFonts w:ascii="仿宋_GB2312" w:eastAsia="仿宋_GB2312"/>
                <w:sz w:val="28"/>
                <w:szCs w:val="28"/>
              </w:rPr>
            </w:pPr>
            <w:r w:rsidRPr="001D3C88">
              <w:rPr>
                <w:rFonts w:ascii="仿宋_GB2312" w:eastAsia="仿宋_GB2312" w:hint="eastAsia"/>
                <w:sz w:val="28"/>
                <w:szCs w:val="28"/>
              </w:rPr>
              <w:t>海门市教育局新教育培训中心</w:t>
            </w:r>
          </w:p>
        </w:tc>
      </w:tr>
      <w:tr w:rsidR="001D3C88" w:rsidRPr="001D3C88" w:rsidTr="001D3C88">
        <w:tc>
          <w:tcPr>
            <w:tcW w:w="1418" w:type="dxa"/>
            <w:shd w:val="clear" w:color="auto" w:fill="auto"/>
          </w:tcPr>
          <w:p w:rsidR="001D3C88" w:rsidRPr="001D3C88" w:rsidRDefault="001D3C88" w:rsidP="001D3C88">
            <w:pPr>
              <w:spacing w:line="360" w:lineRule="exact"/>
              <w:jc w:val="center"/>
              <w:rPr>
                <w:rFonts w:ascii="仿宋_GB2312" w:eastAsia="仿宋_GB2312"/>
                <w:sz w:val="28"/>
                <w:szCs w:val="28"/>
              </w:rPr>
            </w:pPr>
            <w:r w:rsidRPr="001D3C88">
              <w:rPr>
                <w:rFonts w:ascii="仿宋_GB2312" w:eastAsia="仿宋_GB2312" w:hint="eastAsia"/>
                <w:sz w:val="28"/>
                <w:szCs w:val="28"/>
              </w:rPr>
              <w:t>51</w:t>
            </w:r>
          </w:p>
        </w:tc>
        <w:tc>
          <w:tcPr>
            <w:tcW w:w="7371" w:type="dxa"/>
            <w:shd w:val="clear" w:color="auto" w:fill="auto"/>
          </w:tcPr>
          <w:p w:rsidR="001D3C88" w:rsidRPr="001D3C88" w:rsidRDefault="001D3C88" w:rsidP="001D3C88">
            <w:pPr>
              <w:spacing w:line="360" w:lineRule="exact"/>
              <w:rPr>
                <w:rFonts w:ascii="仿宋_GB2312" w:eastAsia="仿宋_GB2312"/>
                <w:sz w:val="28"/>
                <w:szCs w:val="28"/>
              </w:rPr>
            </w:pPr>
            <w:r w:rsidRPr="001D3C88">
              <w:rPr>
                <w:rFonts w:ascii="仿宋_GB2312" w:eastAsia="仿宋_GB2312" w:hint="eastAsia"/>
                <w:sz w:val="28"/>
                <w:szCs w:val="28"/>
              </w:rPr>
              <w:t>叠石</w:t>
            </w:r>
            <w:proofErr w:type="gramStart"/>
            <w:r w:rsidRPr="001D3C88">
              <w:rPr>
                <w:rFonts w:ascii="仿宋_GB2312" w:eastAsia="仿宋_GB2312" w:hint="eastAsia"/>
                <w:sz w:val="28"/>
                <w:szCs w:val="28"/>
              </w:rPr>
              <w:t>桥家纺</w:t>
            </w:r>
            <w:proofErr w:type="gramEnd"/>
            <w:r w:rsidRPr="001D3C88">
              <w:rPr>
                <w:rFonts w:ascii="仿宋_GB2312" w:eastAsia="仿宋_GB2312" w:hint="eastAsia"/>
                <w:sz w:val="28"/>
                <w:szCs w:val="28"/>
              </w:rPr>
              <w:t>博物馆</w:t>
            </w:r>
          </w:p>
        </w:tc>
      </w:tr>
      <w:tr w:rsidR="001D3C88" w:rsidRPr="001D3C88" w:rsidTr="001D3C88">
        <w:tc>
          <w:tcPr>
            <w:tcW w:w="1418" w:type="dxa"/>
            <w:shd w:val="clear" w:color="auto" w:fill="auto"/>
          </w:tcPr>
          <w:p w:rsidR="001D3C88" w:rsidRPr="001D3C88" w:rsidRDefault="001D3C88" w:rsidP="001D3C88">
            <w:pPr>
              <w:spacing w:line="360" w:lineRule="exact"/>
              <w:jc w:val="center"/>
              <w:rPr>
                <w:rFonts w:ascii="仿宋_GB2312" w:eastAsia="仿宋_GB2312"/>
                <w:sz w:val="28"/>
                <w:szCs w:val="28"/>
              </w:rPr>
            </w:pPr>
            <w:r w:rsidRPr="001D3C88">
              <w:rPr>
                <w:rFonts w:ascii="仿宋_GB2312" w:eastAsia="仿宋_GB2312" w:hint="eastAsia"/>
                <w:sz w:val="28"/>
                <w:szCs w:val="28"/>
              </w:rPr>
              <w:t>52</w:t>
            </w:r>
          </w:p>
        </w:tc>
        <w:tc>
          <w:tcPr>
            <w:tcW w:w="7371" w:type="dxa"/>
            <w:shd w:val="clear" w:color="auto" w:fill="auto"/>
          </w:tcPr>
          <w:p w:rsidR="001D3C88" w:rsidRPr="001D3C88" w:rsidRDefault="001D3C88" w:rsidP="001D3C88">
            <w:pPr>
              <w:spacing w:line="360" w:lineRule="exact"/>
              <w:rPr>
                <w:rFonts w:ascii="仿宋_GB2312" w:eastAsia="仿宋_GB2312"/>
                <w:sz w:val="28"/>
                <w:szCs w:val="28"/>
              </w:rPr>
            </w:pPr>
            <w:r w:rsidRPr="001D3C88">
              <w:rPr>
                <w:rFonts w:ascii="仿宋_GB2312" w:eastAsia="仿宋_GB2312" w:hint="eastAsia"/>
                <w:sz w:val="28"/>
                <w:szCs w:val="28"/>
              </w:rPr>
              <w:t>中共海门市委党校</w:t>
            </w:r>
          </w:p>
        </w:tc>
      </w:tr>
      <w:tr w:rsidR="001D3C88" w:rsidRPr="001D3C88" w:rsidTr="001D3C88">
        <w:tc>
          <w:tcPr>
            <w:tcW w:w="1418" w:type="dxa"/>
            <w:shd w:val="clear" w:color="auto" w:fill="auto"/>
          </w:tcPr>
          <w:p w:rsidR="001D3C88" w:rsidRPr="001D3C88" w:rsidRDefault="001D3C88" w:rsidP="001D3C88">
            <w:pPr>
              <w:spacing w:line="360" w:lineRule="exact"/>
              <w:jc w:val="center"/>
              <w:rPr>
                <w:rFonts w:ascii="仿宋_GB2312" w:eastAsia="仿宋_GB2312"/>
                <w:sz w:val="28"/>
                <w:szCs w:val="28"/>
              </w:rPr>
            </w:pPr>
            <w:r w:rsidRPr="001D3C88">
              <w:rPr>
                <w:rFonts w:ascii="仿宋_GB2312" w:eastAsia="仿宋_GB2312" w:hint="eastAsia"/>
                <w:sz w:val="28"/>
                <w:szCs w:val="28"/>
              </w:rPr>
              <w:t>53</w:t>
            </w:r>
          </w:p>
        </w:tc>
        <w:tc>
          <w:tcPr>
            <w:tcW w:w="7371" w:type="dxa"/>
            <w:shd w:val="clear" w:color="auto" w:fill="auto"/>
          </w:tcPr>
          <w:p w:rsidR="001D3C88" w:rsidRPr="001D3C88" w:rsidRDefault="001D3C88" w:rsidP="001D3C88">
            <w:pPr>
              <w:spacing w:line="360" w:lineRule="exact"/>
              <w:rPr>
                <w:rFonts w:ascii="仿宋_GB2312" w:eastAsia="仿宋_GB2312"/>
                <w:sz w:val="28"/>
                <w:szCs w:val="28"/>
              </w:rPr>
            </w:pPr>
            <w:r w:rsidRPr="001D3C88">
              <w:rPr>
                <w:rFonts w:ascii="仿宋_GB2312" w:eastAsia="仿宋_GB2312" w:hint="eastAsia"/>
                <w:sz w:val="28"/>
                <w:szCs w:val="28"/>
              </w:rPr>
              <w:t>海门市未成年人成长指导中心</w:t>
            </w:r>
          </w:p>
        </w:tc>
      </w:tr>
      <w:tr w:rsidR="001D3C88" w:rsidRPr="001D3C88" w:rsidTr="001D3C88">
        <w:tc>
          <w:tcPr>
            <w:tcW w:w="1418" w:type="dxa"/>
            <w:shd w:val="clear" w:color="auto" w:fill="auto"/>
          </w:tcPr>
          <w:p w:rsidR="001D3C88" w:rsidRPr="001D3C88" w:rsidRDefault="001D3C88" w:rsidP="001D3C88">
            <w:pPr>
              <w:spacing w:line="360" w:lineRule="exact"/>
              <w:jc w:val="center"/>
              <w:rPr>
                <w:rFonts w:ascii="仿宋_GB2312" w:eastAsia="仿宋_GB2312"/>
                <w:sz w:val="28"/>
                <w:szCs w:val="28"/>
              </w:rPr>
            </w:pPr>
            <w:r w:rsidRPr="001D3C88">
              <w:rPr>
                <w:rFonts w:ascii="仿宋_GB2312" w:eastAsia="仿宋_GB2312" w:hint="eastAsia"/>
                <w:sz w:val="28"/>
                <w:szCs w:val="28"/>
              </w:rPr>
              <w:t>54</w:t>
            </w:r>
          </w:p>
        </w:tc>
        <w:tc>
          <w:tcPr>
            <w:tcW w:w="7371" w:type="dxa"/>
            <w:shd w:val="clear" w:color="auto" w:fill="auto"/>
          </w:tcPr>
          <w:p w:rsidR="001D3C88" w:rsidRPr="001D3C88" w:rsidRDefault="001D3C88" w:rsidP="001D3C88">
            <w:pPr>
              <w:spacing w:line="360" w:lineRule="exact"/>
              <w:rPr>
                <w:rFonts w:ascii="仿宋_GB2312" w:eastAsia="仿宋_GB2312"/>
                <w:sz w:val="28"/>
                <w:szCs w:val="28"/>
              </w:rPr>
            </w:pPr>
            <w:r w:rsidRPr="001D3C88">
              <w:rPr>
                <w:rFonts w:ascii="仿宋_GB2312" w:eastAsia="仿宋_GB2312" w:hint="eastAsia"/>
                <w:sz w:val="28"/>
                <w:szCs w:val="28"/>
              </w:rPr>
              <w:t>江苏海门中学</w:t>
            </w:r>
          </w:p>
        </w:tc>
      </w:tr>
      <w:tr w:rsidR="001D3C88" w:rsidRPr="001D3C88" w:rsidTr="001D3C88">
        <w:tc>
          <w:tcPr>
            <w:tcW w:w="1418" w:type="dxa"/>
            <w:shd w:val="clear" w:color="auto" w:fill="auto"/>
          </w:tcPr>
          <w:p w:rsidR="001D3C88" w:rsidRPr="001D3C88" w:rsidRDefault="001D3C88" w:rsidP="001D3C88">
            <w:pPr>
              <w:spacing w:line="360" w:lineRule="exact"/>
              <w:jc w:val="center"/>
              <w:rPr>
                <w:rFonts w:ascii="仿宋_GB2312" w:eastAsia="仿宋_GB2312"/>
                <w:sz w:val="28"/>
                <w:szCs w:val="28"/>
              </w:rPr>
            </w:pPr>
            <w:r w:rsidRPr="001D3C88">
              <w:rPr>
                <w:rFonts w:ascii="仿宋_GB2312" w:eastAsia="仿宋_GB2312" w:hint="eastAsia"/>
                <w:sz w:val="28"/>
                <w:szCs w:val="28"/>
              </w:rPr>
              <w:t>55</w:t>
            </w:r>
          </w:p>
        </w:tc>
        <w:tc>
          <w:tcPr>
            <w:tcW w:w="7371" w:type="dxa"/>
            <w:shd w:val="clear" w:color="auto" w:fill="auto"/>
          </w:tcPr>
          <w:p w:rsidR="001D3C88" w:rsidRPr="001D3C88" w:rsidRDefault="001D3C88" w:rsidP="001D3C88">
            <w:pPr>
              <w:spacing w:line="360" w:lineRule="exact"/>
              <w:rPr>
                <w:rFonts w:ascii="仿宋_GB2312" w:eastAsia="仿宋_GB2312"/>
                <w:sz w:val="28"/>
                <w:szCs w:val="28"/>
              </w:rPr>
            </w:pPr>
            <w:r w:rsidRPr="001D3C88">
              <w:rPr>
                <w:rFonts w:ascii="仿宋_GB2312" w:eastAsia="仿宋_GB2312" w:hint="eastAsia"/>
                <w:sz w:val="28"/>
                <w:szCs w:val="28"/>
              </w:rPr>
              <w:t>海门小</w:t>
            </w:r>
            <w:proofErr w:type="gramStart"/>
            <w:r w:rsidRPr="001D3C88">
              <w:rPr>
                <w:rFonts w:ascii="仿宋_GB2312" w:eastAsia="仿宋_GB2312" w:hint="eastAsia"/>
                <w:sz w:val="28"/>
                <w:szCs w:val="28"/>
              </w:rPr>
              <w:t>夫子国</w:t>
            </w:r>
            <w:proofErr w:type="gramEnd"/>
            <w:r w:rsidRPr="001D3C88">
              <w:rPr>
                <w:rFonts w:ascii="仿宋_GB2312" w:eastAsia="仿宋_GB2312" w:hint="eastAsia"/>
                <w:sz w:val="28"/>
                <w:szCs w:val="28"/>
              </w:rPr>
              <w:t>学院</w:t>
            </w:r>
          </w:p>
        </w:tc>
      </w:tr>
      <w:tr w:rsidR="001D3C88" w:rsidRPr="001D3C88" w:rsidTr="001D3C88">
        <w:tc>
          <w:tcPr>
            <w:tcW w:w="1418" w:type="dxa"/>
            <w:shd w:val="clear" w:color="auto" w:fill="auto"/>
          </w:tcPr>
          <w:p w:rsidR="001D3C88" w:rsidRPr="001D3C88" w:rsidRDefault="001D3C88" w:rsidP="001D3C88">
            <w:pPr>
              <w:spacing w:line="360" w:lineRule="exact"/>
              <w:jc w:val="center"/>
              <w:rPr>
                <w:rFonts w:ascii="仿宋_GB2312" w:eastAsia="仿宋_GB2312"/>
                <w:sz w:val="28"/>
                <w:szCs w:val="28"/>
              </w:rPr>
            </w:pPr>
            <w:r w:rsidRPr="001D3C88">
              <w:rPr>
                <w:rFonts w:ascii="仿宋_GB2312" w:eastAsia="仿宋_GB2312" w:hint="eastAsia"/>
                <w:sz w:val="28"/>
                <w:szCs w:val="28"/>
              </w:rPr>
              <w:t>56</w:t>
            </w:r>
          </w:p>
        </w:tc>
        <w:tc>
          <w:tcPr>
            <w:tcW w:w="7371" w:type="dxa"/>
            <w:shd w:val="clear" w:color="auto" w:fill="auto"/>
          </w:tcPr>
          <w:p w:rsidR="001D3C88" w:rsidRPr="001D3C88" w:rsidRDefault="001D3C88" w:rsidP="001D3C88">
            <w:pPr>
              <w:spacing w:line="360" w:lineRule="exact"/>
              <w:rPr>
                <w:rFonts w:ascii="仿宋_GB2312" w:eastAsia="仿宋_GB2312"/>
                <w:sz w:val="28"/>
                <w:szCs w:val="28"/>
              </w:rPr>
            </w:pPr>
            <w:r w:rsidRPr="001D3C88">
              <w:rPr>
                <w:rFonts w:ascii="仿宋_GB2312" w:eastAsia="仿宋_GB2312" w:hint="eastAsia"/>
                <w:sz w:val="28"/>
                <w:szCs w:val="28"/>
              </w:rPr>
              <w:t>海门工业园区综合文化服务中心</w:t>
            </w:r>
          </w:p>
        </w:tc>
      </w:tr>
      <w:tr w:rsidR="001D3C88" w:rsidRPr="001D3C88" w:rsidTr="001D3C88">
        <w:tc>
          <w:tcPr>
            <w:tcW w:w="1418" w:type="dxa"/>
            <w:shd w:val="clear" w:color="auto" w:fill="auto"/>
          </w:tcPr>
          <w:p w:rsidR="001D3C88" w:rsidRPr="001D3C88" w:rsidRDefault="001D3C88" w:rsidP="001D3C88">
            <w:pPr>
              <w:spacing w:line="360" w:lineRule="exact"/>
              <w:jc w:val="center"/>
              <w:rPr>
                <w:rFonts w:ascii="仿宋_GB2312" w:eastAsia="仿宋_GB2312"/>
                <w:sz w:val="28"/>
                <w:szCs w:val="28"/>
              </w:rPr>
            </w:pPr>
            <w:r w:rsidRPr="001D3C88">
              <w:rPr>
                <w:rFonts w:ascii="仿宋_GB2312" w:eastAsia="仿宋_GB2312" w:hint="eastAsia"/>
                <w:sz w:val="28"/>
                <w:szCs w:val="28"/>
              </w:rPr>
              <w:t>57</w:t>
            </w:r>
          </w:p>
        </w:tc>
        <w:tc>
          <w:tcPr>
            <w:tcW w:w="7371" w:type="dxa"/>
            <w:shd w:val="clear" w:color="auto" w:fill="auto"/>
          </w:tcPr>
          <w:p w:rsidR="001D3C88" w:rsidRPr="001D3C88" w:rsidRDefault="001D3C88" w:rsidP="001D3C88">
            <w:pPr>
              <w:spacing w:line="360" w:lineRule="exact"/>
              <w:rPr>
                <w:rFonts w:ascii="仿宋_GB2312" w:eastAsia="仿宋_GB2312"/>
                <w:sz w:val="28"/>
                <w:szCs w:val="28"/>
              </w:rPr>
            </w:pPr>
            <w:r w:rsidRPr="001D3C88">
              <w:rPr>
                <w:rFonts w:ascii="仿宋_GB2312" w:eastAsia="仿宋_GB2312" w:hint="eastAsia"/>
                <w:sz w:val="28"/>
                <w:szCs w:val="28"/>
              </w:rPr>
              <w:t>海门中国田园山水画史馆</w:t>
            </w:r>
          </w:p>
        </w:tc>
      </w:tr>
      <w:tr w:rsidR="001D3C88" w:rsidRPr="001D3C88" w:rsidTr="001D3C88">
        <w:tc>
          <w:tcPr>
            <w:tcW w:w="1418" w:type="dxa"/>
            <w:shd w:val="clear" w:color="auto" w:fill="auto"/>
          </w:tcPr>
          <w:p w:rsidR="001D3C88" w:rsidRPr="001D3C88" w:rsidRDefault="001D3C88" w:rsidP="001D3C88">
            <w:pPr>
              <w:spacing w:line="360" w:lineRule="exact"/>
              <w:jc w:val="center"/>
              <w:rPr>
                <w:rFonts w:ascii="仿宋_GB2312" w:eastAsia="仿宋_GB2312"/>
                <w:sz w:val="28"/>
                <w:szCs w:val="28"/>
              </w:rPr>
            </w:pPr>
            <w:r w:rsidRPr="001D3C88">
              <w:rPr>
                <w:rFonts w:ascii="仿宋_GB2312" w:eastAsia="仿宋_GB2312" w:hint="eastAsia"/>
                <w:sz w:val="28"/>
                <w:szCs w:val="28"/>
              </w:rPr>
              <w:t>58</w:t>
            </w:r>
          </w:p>
        </w:tc>
        <w:tc>
          <w:tcPr>
            <w:tcW w:w="7371" w:type="dxa"/>
            <w:shd w:val="clear" w:color="auto" w:fill="auto"/>
          </w:tcPr>
          <w:p w:rsidR="001D3C88" w:rsidRPr="001D3C88" w:rsidRDefault="001D3C88" w:rsidP="001D3C88">
            <w:pPr>
              <w:spacing w:line="360" w:lineRule="exact"/>
              <w:rPr>
                <w:rFonts w:ascii="仿宋_GB2312" w:eastAsia="仿宋_GB2312"/>
                <w:sz w:val="28"/>
                <w:szCs w:val="28"/>
              </w:rPr>
            </w:pPr>
            <w:r w:rsidRPr="001D3C88">
              <w:rPr>
                <w:rFonts w:ascii="仿宋_GB2312" w:eastAsia="仿宋_GB2312" w:hint="eastAsia"/>
                <w:sz w:val="28"/>
                <w:szCs w:val="28"/>
              </w:rPr>
              <w:t>张</w:t>
            </w:r>
            <w:proofErr w:type="gramStart"/>
            <w:r w:rsidRPr="001D3C88">
              <w:rPr>
                <w:rFonts w:ascii="仿宋_GB2312" w:eastAsia="仿宋_GB2312" w:hint="eastAsia"/>
                <w:sz w:val="28"/>
                <w:szCs w:val="28"/>
              </w:rPr>
              <w:t>謇</w:t>
            </w:r>
            <w:proofErr w:type="gramEnd"/>
            <w:r w:rsidRPr="001D3C88">
              <w:rPr>
                <w:rFonts w:ascii="仿宋_GB2312" w:eastAsia="仿宋_GB2312" w:hint="eastAsia"/>
                <w:sz w:val="28"/>
                <w:szCs w:val="28"/>
              </w:rPr>
              <w:t>生态</w:t>
            </w:r>
            <w:proofErr w:type="gramStart"/>
            <w:r w:rsidRPr="001D3C88">
              <w:rPr>
                <w:rFonts w:ascii="仿宋_GB2312" w:eastAsia="仿宋_GB2312" w:hint="eastAsia"/>
                <w:sz w:val="28"/>
                <w:szCs w:val="28"/>
              </w:rPr>
              <w:t>颐</w:t>
            </w:r>
            <w:proofErr w:type="gramEnd"/>
            <w:r w:rsidRPr="001D3C88">
              <w:rPr>
                <w:rFonts w:ascii="仿宋_GB2312" w:eastAsia="仿宋_GB2312" w:hint="eastAsia"/>
                <w:sz w:val="28"/>
                <w:szCs w:val="28"/>
              </w:rPr>
              <w:t>生文博园</w:t>
            </w:r>
          </w:p>
        </w:tc>
      </w:tr>
      <w:tr w:rsidR="001D3C88" w:rsidRPr="001D3C88" w:rsidTr="001D3C88">
        <w:tc>
          <w:tcPr>
            <w:tcW w:w="1418" w:type="dxa"/>
            <w:shd w:val="clear" w:color="auto" w:fill="auto"/>
            <w:vAlign w:val="center"/>
          </w:tcPr>
          <w:p w:rsidR="001D3C88" w:rsidRPr="001D3C88" w:rsidRDefault="001D3C88" w:rsidP="001D3C88">
            <w:pPr>
              <w:spacing w:line="360" w:lineRule="exact"/>
              <w:jc w:val="center"/>
              <w:rPr>
                <w:rFonts w:ascii="仿宋_GB2312" w:eastAsia="仿宋_GB2312"/>
                <w:sz w:val="28"/>
                <w:szCs w:val="28"/>
              </w:rPr>
            </w:pPr>
            <w:r w:rsidRPr="001D3C88">
              <w:rPr>
                <w:rFonts w:ascii="仿宋_GB2312" w:eastAsia="仿宋_GB2312" w:hint="eastAsia"/>
                <w:sz w:val="28"/>
                <w:szCs w:val="28"/>
              </w:rPr>
              <w:t>59</w:t>
            </w:r>
          </w:p>
        </w:tc>
        <w:tc>
          <w:tcPr>
            <w:tcW w:w="7371" w:type="dxa"/>
            <w:shd w:val="clear" w:color="auto" w:fill="auto"/>
            <w:vAlign w:val="center"/>
          </w:tcPr>
          <w:p w:rsidR="001D3C88" w:rsidRPr="001D3C88" w:rsidRDefault="001D3C88" w:rsidP="001D3C88">
            <w:pPr>
              <w:spacing w:line="360" w:lineRule="exact"/>
              <w:rPr>
                <w:rFonts w:ascii="仿宋_GB2312" w:eastAsia="仿宋_GB2312"/>
                <w:sz w:val="28"/>
                <w:szCs w:val="28"/>
              </w:rPr>
            </w:pPr>
            <w:r w:rsidRPr="001D3C88">
              <w:rPr>
                <w:rFonts w:ascii="仿宋_GB2312" w:eastAsia="仿宋_GB2312" w:hint="eastAsia"/>
                <w:sz w:val="28"/>
                <w:szCs w:val="28"/>
              </w:rPr>
              <w:t>启东市抗大九分校旧址</w:t>
            </w:r>
          </w:p>
        </w:tc>
      </w:tr>
      <w:tr w:rsidR="001D3C88" w:rsidRPr="001D3C88" w:rsidTr="001D3C88">
        <w:tc>
          <w:tcPr>
            <w:tcW w:w="1418" w:type="dxa"/>
            <w:shd w:val="clear" w:color="auto" w:fill="auto"/>
          </w:tcPr>
          <w:p w:rsidR="001D3C88" w:rsidRPr="001D3C88" w:rsidRDefault="001D3C88" w:rsidP="001D3C88">
            <w:pPr>
              <w:spacing w:line="360" w:lineRule="exact"/>
              <w:jc w:val="center"/>
              <w:rPr>
                <w:rFonts w:ascii="仿宋_GB2312" w:eastAsia="仿宋_GB2312"/>
                <w:sz w:val="28"/>
                <w:szCs w:val="28"/>
              </w:rPr>
            </w:pPr>
            <w:r w:rsidRPr="001D3C88">
              <w:rPr>
                <w:rFonts w:ascii="仿宋_GB2312" w:eastAsia="仿宋_GB2312" w:hint="eastAsia"/>
                <w:sz w:val="28"/>
                <w:szCs w:val="28"/>
              </w:rPr>
              <w:t>60</w:t>
            </w:r>
          </w:p>
        </w:tc>
        <w:tc>
          <w:tcPr>
            <w:tcW w:w="7371" w:type="dxa"/>
            <w:shd w:val="clear" w:color="auto" w:fill="auto"/>
          </w:tcPr>
          <w:p w:rsidR="001D3C88" w:rsidRPr="001D3C88" w:rsidRDefault="001D3C88" w:rsidP="001D3C88">
            <w:pPr>
              <w:spacing w:line="360" w:lineRule="exact"/>
              <w:rPr>
                <w:rFonts w:ascii="仿宋_GB2312" w:eastAsia="仿宋_GB2312"/>
                <w:sz w:val="28"/>
                <w:szCs w:val="28"/>
              </w:rPr>
            </w:pPr>
            <w:r w:rsidRPr="001D3C88">
              <w:rPr>
                <w:rFonts w:ascii="仿宋_GB2312" w:eastAsia="仿宋_GB2312" w:hint="eastAsia"/>
                <w:sz w:val="28"/>
                <w:szCs w:val="28"/>
              </w:rPr>
              <w:t>启东市王鲍烈士纪念馆</w:t>
            </w:r>
          </w:p>
        </w:tc>
      </w:tr>
      <w:tr w:rsidR="001D3C88" w:rsidRPr="001D3C88" w:rsidTr="001D3C88">
        <w:tc>
          <w:tcPr>
            <w:tcW w:w="1418" w:type="dxa"/>
            <w:shd w:val="clear" w:color="auto" w:fill="auto"/>
          </w:tcPr>
          <w:p w:rsidR="001D3C88" w:rsidRPr="001D3C88" w:rsidRDefault="001D3C88" w:rsidP="001D3C88">
            <w:pPr>
              <w:spacing w:line="360" w:lineRule="exact"/>
              <w:jc w:val="center"/>
              <w:rPr>
                <w:rFonts w:ascii="仿宋_GB2312" w:eastAsia="仿宋_GB2312"/>
                <w:sz w:val="28"/>
                <w:szCs w:val="28"/>
              </w:rPr>
            </w:pPr>
            <w:r w:rsidRPr="001D3C88">
              <w:rPr>
                <w:rFonts w:ascii="仿宋_GB2312" w:eastAsia="仿宋_GB2312" w:hint="eastAsia"/>
                <w:sz w:val="28"/>
                <w:szCs w:val="28"/>
              </w:rPr>
              <w:t>61</w:t>
            </w:r>
          </w:p>
        </w:tc>
        <w:tc>
          <w:tcPr>
            <w:tcW w:w="7371" w:type="dxa"/>
            <w:shd w:val="clear" w:color="auto" w:fill="auto"/>
          </w:tcPr>
          <w:p w:rsidR="001D3C88" w:rsidRPr="001D3C88" w:rsidRDefault="001D3C88" w:rsidP="001D3C88">
            <w:pPr>
              <w:spacing w:line="360" w:lineRule="exact"/>
              <w:rPr>
                <w:rFonts w:ascii="仿宋_GB2312" w:eastAsia="仿宋_GB2312"/>
                <w:sz w:val="28"/>
                <w:szCs w:val="28"/>
              </w:rPr>
            </w:pPr>
            <w:r w:rsidRPr="001D3C88">
              <w:rPr>
                <w:rFonts w:ascii="仿宋_GB2312" w:eastAsia="仿宋_GB2312" w:hint="eastAsia"/>
                <w:sz w:val="28"/>
                <w:szCs w:val="28"/>
              </w:rPr>
              <w:t>启东市图书馆</w:t>
            </w:r>
          </w:p>
        </w:tc>
      </w:tr>
      <w:tr w:rsidR="001D3C88" w:rsidRPr="001D3C88" w:rsidTr="001D3C88">
        <w:tc>
          <w:tcPr>
            <w:tcW w:w="1418" w:type="dxa"/>
            <w:shd w:val="clear" w:color="auto" w:fill="auto"/>
            <w:vAlign w:val="center"/>
          </w:tcPr>
          <w:p w:rsidR="001D3C88" w:rsidRPr="001D3C88" w:rsidRDefault="001D3C88" w:rsidP="001D3C88">
            <w:pPr>
              <w:spacing w:line="360" w:lineRule="exact"/>
              <w:jc w:val="center"/>
              <w:rPr>
                <w:rFonts w:ascii="仿宋_GB2312" w:eastAsia="仿宋_GB2312"/>
                <w:sz w:val="28"/>
                <w:szCs w:val="28"/>
              </w:rPr>
            </w:pPr>
            <w:r w:rsidRPr="001D3C88">
              <w:rPr>
                <w:rFonts w:ascii="仿宋_GB2312" w:eastAsia="仿宋_GB2312" w:hint="eastAsia"/>
                <w:sz w:val="28"/>
                <w:szCs w:val="28"/>
              </w:rPr>
              <w:t>62</w:t>
            </w:r>
          </w:p>
        </w:tc>
        <w:tc>
          <w:tcPr>
            <w:tcW w:w="7371" w:type="dxa"/>
            <w:shd w:val="clear" w:color="auto" w:fill="auto"/>
            <w:vAlign w:val="center"/>
          </w:tcPr>
          <w:p w:rsidR="001D3C88" w:rsidRPr="001D3C88" w:rsidRDefault="001D3C88" w:rsidP="001D3C88">
            <w:pPr>
              <w:spacing w:line="360" w:lineRule="exact"/>
              <w:rPr>
                <w:rFonts w:ascii="仿宋_GB2312" w:eastAsia="仿宋_GB2312"/>
                <w:sz w:val="28"/>
                <w:szCs w:val="28"/>
              </w:rPr>
            </w:pPr>
            <w:r w:rsidRPr="001D3C88">
              <w:rPr>
                <w:rFonts w:ascii="仿宋_GB2312" w:eastAsia="仿宋_GB2312" w:hint="eastAsia"/>
                <w:color w:val="363634"/>
                <w:sz w:val="28"/>
                <w:szCs w:val="28"/>
              </w:rPr>
              <w:t>启东市公安消防大队</w:t>
            </w:r>
          </w:p>
        </w:tc>
      </w:tr>
      <w:tr w:rsidR="001D3C88" w:rsidRPr="001D3C88" w:rsidTr="001D3C88">
        <w:tc>
          <w:tcPr>
            <w:tcW w:w="1418" w:type="dxa"/>
            <w:shd w:val="clear" w:color="auto" w:fill="auto"/>
            <w:vAlign w:val="center"/>
          </w:tcPr>
          <w:p w:rsidR="001D3C88" w:rsidRPr="001D3C88" w:rsidRDefault="001D3C88" w:rsidP="001D3C88">
            <w:pPr>
              <w:spacing w:line="360" w:lineRule="exact"/>
              <w:jc w:val="center"/>
              <w:rPr>
                <w:rFonts w:ascii="仿宋_GB2312" w:eastAsia="仿宋_GB2312"/>
                <w:sz w:val="28"/>
                <w:szCs w:val="28"/>
              </w:rPr>
            </w:pPr>
            <w:r w:rsidRPr="001D3C88">
              <w:rPr>
                <w:rFonts w:ascii="仿宋_GB2312" w:eastAsia="仿宋_GB2312" w:hint="eastAsia"/>
                <w:sz w:val="28"/>
                <w:szCs w:val="28"/>
              </w:rPr>
              <w:t>63</w:t>
            </w:r>
          </w:p>
        </w:tc>
        <w:tc>
          <w:tcPr>
            <w:tcW w:w="7371" w:type="dxa"/>
            <w:shd w:val="clear" w:color="auto" w:fill="auto"/>
            <w:vAlign w:val="center"/>
          </w:tcPr>
          <w:p w:rsidR="001D3C88" w:rsidRPr="001D3C88" w:rsidRDefault="001D3C88" w:rsidP="001D3C88">
            <w:pPr>
              <w:spacing w:line="360" w:lineRule="exact"/>
              <w:rPr>
                <w:rFonts w:ascii="仿宋_GB2312" w:eastAsia="仿宋_GB2312"/>
                <w:sz w:val="28"/>
                <w:szCs w:val="28"/>
              </w:rPr>
            </w:pPr>
            <w:r w:rsidRPr="001D3C88">
              <w:rPr>
                <w:rFonts w:ascii="仿宋_GB2312" w:eastAsia="仿宋_GB2312" w:hint="eastAsia"/>
                <w:color w:val="363634"/>
                <w:sz w:val="28"/>
                <w:szCs w:val="28"/>
              </w:rPr>
              <w:t>启东市新华书店有限责任公司</w:t>
            </w:r>
          </w:p>
        </w:tc>
      </w:tr>
    </w:tbl>
    <w:p w:rsidR="005A70BD" w:rsidRDefault="007B0C29">
      <w:pPr>
        <w:widowControl/>
        <w:jc w:val="left"/>
        <w:rPr>
          <w:rFonts w:ascii="方正黑体简体" w:eastAsia="方正黑体简体" w:hAnsi="方正黑体简体"/>
        </w:rPr>
      </w:pPr>
      <w:bookmarkStart w:id="0" w:name="_GoBack"/>
      <w:bookmarkEnd w:id="0"/>
      <w:r>
        <w:rPr>
          <w:rFonts w:ascii="方正黑体简体" w:eastAsia="方正黑体简体" w:hAnsi="方正黑体简体" w:hint="eastAsia"/>
        </w:rPr>
        <w:lastRenderedPageBreak/>
        <w:t>附件3</w:t>
      </w:r>
    </w:p>
    <w:p w:rsidR="002D3DD6" w:rsidRDefault="002D3DD6">
      <w:pPr>
        <w:widowControl/>
        <w:jc w:val="left"/>
        <w:rPr>
          <w:rFonts w:ascii="方正小标宋简体" w:eastAsia="方正小标宋简体" w:hAnsi="方正小标宋简体"/>
          <w:szCs w:val="32"/>
        </w:rPr>
      </w:pPr>
    </w:p>
    <w:p w:rsidR="002D3DD6" w:rsidRPr="00D9628B" w:rsidRDefault="002A4518" w:rsidP="002D3DD6">
      <w:pPr>
        <w:widowControl/>
        <w:jc w:val="center"/>
        <w:rPr>
          <w:rFonts w:ascii="方正小标宋简体" w:eastAsia="方正小标宋简体" w:hAnsi="方正小标宋简体"/>
          <w:sz w:val="52"/>
          <w:szCs w:val="52"/>
        </w:rPr>
      </w:pPr>
      <w:r>
        <w:rPr>
          <w:rFonts w:ascii="方正小标宋简体" w:eastAsia="方正小标宋简体" w:hAnsi="方正小标宋简体" w:hint="eastAsia"/>
          <w:sz w:val="52"/>
          <w:szCs w:val="52"/>
        </w:rPr>
        <w:t>南通市</w:t>
      </w:r>
      <w:r w:rsidR="005A70BD" w:rsidRPr="00D9628B">
        <w:rPr>
          <w:rFonts w:ascii="方正小标宋简体" w:eastAsia="方正小标宋简体" w:hAnsi="方正小标宋简体" w:hint="eastAsia"/>
          <w:sz w:val="52"/>
          <w:szCs w:val="52"/>
        </w:rPr>
        <w:t>社科普及示范基地</w:t>
      </w:r>
    </w:p>
    <w:p w:rsidR="007B0C29" w:rsidRPr="00D9628B" w:rsidRDefault="005A70BD" w:rsidP="002D3DD6">
      <w:pPr>
        <w:widowControl/>
        <w:jc w:val="center"/>
        <w:rPr>
          <w:rFonts w:ascii="方正小标宋简体" w:eastAsia="方正小标宋简体" w:hAnsi="方正小标宋简体"/>
          <w:sz w:val="52"/>
          <w:szCs w:val="52"/>
        </w:rPr>
      </w:pPr>
      <w:r w:rsidRPr="00D9628B">
        <w:rPr>
          <w:rFonts w:ascii="方正小标宋简体" w:eastAsia="方正小标宋简体" w:hAnsi="方正小标宋简体" w:hint="eastAsia"/>
          <w:sz w:val="52"/>
          <w:szCs w:val="52"/>
        </w:rPr>
        <w:t>申</w:t>
      </w:r>
      <w:r w:rsidR="002A4518">
        <w:rPr>
          <w:rFonts w:ascii="方正小标宋简体" w:eastAsia="方正小标宋简体" w:hAnsi="方正小标宋简体" w:hint="eastAsia"/>
          <w:sz w:val="52"/>
          <w:szCs w:val="52"/>
        </w:rPr>
        <w:t xml:space="preserve"> </w:t>
      </w:r>
      <w:r w:rsidRPr="00D9628B">
        <w:rPr>
          <w:rFonts w:ascii="方正小标宋简体" w:eastAsia="方正小标宋简体" w:hAnsi="方正小标宋简体" w:hint="eastAsia"/>
          <w:sz w:val="52"/>
          <w:szCs w:val="52"/>
        </w:rPr>
        <w:t>报</w:t>
      </w:r>
      <w:r w:rsidR="002A4518">
        <w:rPr>
          <w:rFonts w:ascii="方正小标宋简体" w:eastAsia="方正小标宋简体" w:hAnsi="方正小标宋简体" w:hint="eastAsia"/>
          <w:sz w:val="52"/>
          <w:szCs w:val="52"/>
        </w:rPr>
        <w:t xml:space="preserve"> </w:t>
      </w:r>
      <w:r w:rsidRPr="00D9628B">
        <w:rPr>
          <w:rFonts w:ascii="方正小标宋简体" w:eastAsia="方正小标宋简体" w:hAnsi="方正小标宋简体" w:hint="eastAsia"/>
          <w:sz w:val="52"/>
          <w:szCs w:val="52"/>
        </w:rPr>
        <w:t>表</w:t>
      </w:r>
    </w:p>
    <w:p w:rsidR="002D3DD6" w:rsidRDefault="002D3DD6">
      <w:pPr>
        <w:widowControl/>
        <w:jc w:val="left"/>
        <w:rPr>
          <w:rFonts w:ascii="方正小标宋简体" w:eastAsia="方正小标宋简体" w:hAnsi="方正小标宋简体"/>
        </w:rPr>
      </w:pPr>
    </w:p>
    <w:p w:rsidR="00965C35" w:rsidRDefault="00965C35">
      <w:pPr>
        <w:widowControl/>
        <w:jc w:val="left"/>
        <w:rPr>
          <w:rFonts w:ascii="方正小标宋简体" w:eastAsia="方正小标宋简体" w:hAnsi="方正小标宋简体"/>
        </w:rPr>
      </w:pPr>
    </w:p>
    <w:p w:rsidR="007B0C29" w:rsidRPr="00D9628B" w:rsidRDefault="002D3DD6" w:rsidP="00D9628B">
      <w:pPr>
        <w:widowControl/>
        <w:ind w:firstLineChars="400" w:firstLine="1440"/>
        <w:jc w:val="left"/>
        <w:rPr>
          <w:rFonts w:ascii="方正小标宋简体" w:eastAsia="方正小标宋简体" w:hAnsi="方正小标宋简体"/>
          <w:sz w:val="36"/>
          <w:szCs w:val="36"/>
        </w:rPr>
      </w:pPr>
      <w:r w:rsidRPr="00D9628B">
        <w:rPr>
          <w:rFonts w:ascii="方正小标宋简体" w:eastAsia="方正小标宋简体" w:hAnsi="方正小标宋简体" w:hint="eastAsia"/>
          <w:sz w:val="36"/>
          <w:szCs w:val="36"/>
        </w:rPr>
        <w:t>申报单位</w:t>
      </w:r>
      <w:r w:rsidR="00627C1D" w:rsidRPr="00D9628B">
        <w:rPr>
          <w:rFonts w:ascii="方正小标宋简体" w:eastAsia="方正小标宋简体" w:hAnsi="方正小标宋简体" w:hint="eastAsia"/>
          <w:sz w:val="36"/>
          <w:szCs w:val="36"/>
        </w:rPr>
        <w:t>：</w:t>
      </w:r>
      <w:r w:rsidR="00D9628B" w:rsidRPr="00D9628B">
        <w:rPr>
          <w:rFonts w:ascii="楷体_GB2312" w:eastAsia="楷体_GB2312" w:hAnsi="方正小标宋简体" w:hint="eastAsia"/>
          <w:sz w:val="36"/>
          <w:szCs w:val="36"/>
        </w:rPr>
        <w:t>（盖章）</w:t>
      </w:r>
    </w:p>
    <w:p w:rsidR="002D3DD6" w:rsidRPr="00D9628B" w:rsidRDefault="002D3DD6" w:rsidP="00D9628B">
      <w:pPr>
        <w:widowControl/>
        <w:ind w:firstLineChars="400" w:firstLine="1440"/>
        <w:jc w:val="left"/>
        <w:rPr>
          <w:rFonts w:ascii="方正小标宋简体" w:eastAsia="方正小标宋简体" w:hAnsi="方正小标宋简体"/>
          <w:sz w:val="36"/>
          <w:szCs w:val="36"/>
        </w:rPr>
      </w:pPr>
      <w:r w:rsidRPr="00D9628B">
        <w:rPr>
          <w:rFonts w:ascii="方正小标宋简体" w:eastAsia="方正小标宋简体" w:hAnsi="方正小标宋简体" w:hint="eastAsia"/>
          <w:sz w:val="36"/>
          <w:szCs w:val="36"/>
        </w:rPr>
        <w:t>申报时间</w:t>
      </w:r>
      <w:r w:rsidR="00627C1D" w:rsidRPr="00D9628B">
        <w:rPr>
          <w:rFonts w:ascii="方正小标宋简体" w:eastAsia="方正小标宋简体" w:hAnsi="方正小标宋简体" w:hint="eastAsia"/>
          <w:sz w:val="36"/>
          <w:szCs w:val="36"/>
        </w:rPr>
        <w:t>：</w:t>
      </w:r>
      <w:r w:rsidR="00D9628B" w:rsidRPr="00D9628B">
        <w:rPr>
          <w:rFonts w:ascii="楷体_GB2312" w:eastAsia="楷体_GB2312" w:hAnsi="方正小标宋简体" w:hint="eastAsia"/>
          <w:sz w:val="36"/>
          <w:szCs w:val="36"/>
        </w:rPr>
        <w:t>2019年</w:t>
      </w:r>
      <w:r w:rsidR="002A4518">
        <w:rPr>
          <w:rFonts w:ascii="楷体_GB2312" w:eastAsia="楷体_GB2312" w:hAnsi="方正小标宋简体" w:hint="eastAsia"/>
          <w:sz w:val="36"/>
          <w:szCs w:val="36"/>
        </w:rPr>
        <w:t xml:space="preserve">   </w:t>
      </w:r>
      <w:r w:rsidR="00D9628B" w:rsidRPr="00D9628B">
        <w:rPr>
          <w:rFonts w:ascii="楷体_GB2312" w:eastAsia="楷体_GB2312" w:hAnsi="方正小标宋简体" w:hint="eastAsia"/>
          <w:sz w:val="36"/>
          <w:szCs w:val="36"/>
        </w:rPr>
        <w:t>月</w:t>
      </w:r>
      <w:r w:rsidR="002A4518">
        <w:rPr>
          <w:rFonts w:ascii="楷体_GB2312" w:eastAsia="楷体_GB2312" w:hAnsi="方正小标宋简体" w:hint="eastAsia"/>
          <w:sz w:val="36"/>
          <w:szCs w:val="36"/>
        </w:rPr>
        <w:t xml:space="preserve">   </w:t>
      </w:r>
      <w:r w:rsidR="00D9628B" w:rsidRPr="00D9628B">
        <w:rPr>
          <w:rFonts w:ascii="楷体_GB2312" w:eastAsia="楷体_GB2312" w:hAnsi="方正小标宋简体" w:hint="eastAsia"/>
          <w:sz w:val="36"/>
          <w:szCs w:val="36"/>
        </w:rPr>
        <w:t>日</w:t>
      </w:r>
    </w:p>
    <w:p w:rsidR="00B7441D" w:rsidRDefault="00B7441D" w:rsidP="00B7441D">
      <w:pPr>
        <w:widowControl/>
        <w:jc w:val="left"/>
        <w:rPr>
          <w:rFonts w:ascii="方正小标宋简体" w:eastAsia="方正小标宋简体" w:hAnsi="方正小标宋简体" w:hint="eastAsia"/>
          <w:sz w:val="36"/>
          <w:szCs w:val="36"/>
        </w:rPr>
      </w:pPr>
    </w:p>
    <w:p w:rsidR="002D3DD6" w:rsidRPr="00D9628B" w:rsidRDefault="002D3DD6" w:rsidP="00D9628B">
      <w:pPr>
        <w:widowControl/>
        <w:ind w:firstLineChars="400" w:firstLine="1440"/>
        <w:jc w:val="left"/>
        <w:rPr>
          <w:rFonts w:ascii="方正小标宋简体" w:eastAsia="方正小标宋简体" w:hAnsi="方正小标宋简体"/>
          <w:sz w:val="36"/>
          <w:szCs w:val="36"/>
        </w:rPr>
      </w:pPr>
      <w:r w:rsidRPr="00D9628B">
        <w:rPr>
          <w:rFonts w:ascii="方正小标宋简体" w:eastAsia="方正小标宋简体" w:hAnsi="方正小标宋简体" w:hint="eastAsia"/>
          <w:sz w:val="36"/>
          <w:szCs w:val="36"/>
        </w:rPr>
        <w:t>推荐单位</w:t>
      </w:r>
      <w:r w:rsidR="00627C1D" w:rsidRPr="00D9628B">
        <w:rPr>
          <w:rFonts w:ascii="方正小标宋简体" w:eastAsia="方正小标宋简体" w:hAnsi="方正小标宋简体" w:hint="eastAsia"/>
          <w:sz w:val="36"/>
          <w:szCs w:val="36"/>
        </w:rPr>
        <w:t>：</w:t>
      </w:r>
      <w:r w:rsidR="00D9628B" w:rsidRPr="00D9628B">
        <w:rPr>
          <w:rFonts w:ascii="楷体_GB2312" w:eastAsia="楷体_GB2312" w:hAnsi="方正小标宋简体" w:hint="eastAsia"/>
          <w:sz w:val="36"/>
          <w:szCs w:val="36"/>
        </w:rPr>
        <w:t>（盖章）</w:t>
      </w:r>
    </w:p>
    <w:p w:rsidR="00627C1D" w:rsidRDefault="002D3DD6" w:rsidP="00B7441D">
      <w:pPr>
        <w:widowControl/>
        <w:ind w:firstLineChars="400" w:firstLine="1440"/>
        <w:jc w:val="left"/>
        <w:rPr>
          <w:rFonts w:ascii="楷体_GB2312" w:eastAsia="楷体_GB2312" w:hAnsi="方正小标宋简体" w:hint="eastAsia"/>
          <w:sz w:val="36"/>
          <w:szCs w:val="36"/>
        </w:rPr>
      </w:pPr>
      <w:r w:rsidRPr="00D9628B">
        <w:rPr>
          <w:rFonts w:ascii="方正小标宋简体" w:eastAsia="方正小标宋简体" w:hAnsi="方正小标宋简体" w:hint="eastAsia"/>
          <w:sz w:val="36"/>
          <w:szCs w:val="36"/>
        </w:rPr>
        <w:t>推荐时间</w:t>
      </w:r>
      <w:r w:rsidR="00627C1D" w:rsidRPr="00D9628B">
        <w:rPr>
          <w:rFonts w:ascii="方正小标宋简体" w:eastAsia="方正小标宋简体" w:hAnsi="方正小标宋简体" w:hint="eastAsia"/>
          <w:sz w:val="36"/>
          <w:szCs w:val="36"/>
        </w:rPr>
        <w:t>：</w:t>
      </w:r>
      <w:r w:rsidR="00D9628B" w:rsidRPr="00D9628B">
        <w:rPr>
          <w:rFonts w:ascii="楷体_GB2312" w:eastAsia="楷体_GB2312" w:hAnsi="方正小标宋简体" w:hint="eastAsia"/>
          <w:sz w:val="36"/>
          <w:szCs w:val="36"/>
        </w:rPr>
        <w:t>2019年</w:t>
      </w:r>
      <w:r w:rsidR="002A4518">
        <w:rPr>
          <w:rFonts w:ascii="楷体_GB2312" w:eastAsia="楷体_GB2312" w:hAnsi="方正小标宋简体" w:hint="eastAsia"/>
          <w:sz w:val="36"/>
          <w:szCs w:val="36"/>
        </w:rPr>
        <w:t xml:space="preserve">   </w:t>
      </w:r>
      <w:r w:rsidR="00D9628B" w:rsidRPr="00D9628B">
        <w:rPr>
          <w:rFonts w:ascii="楷体_GB2312" w:eastAsia="楷体_GB2312" w:hAnsi="方正小标宋简体" w:hint="eastAsia"/>
          <w:sz w:val="36"/>
          <w:szCs w:val="36"/>
        </w:rPr>
        <w:t>月</w:t>
      </w:r>
      <w:r w:rsidR="002A4518">
        <w:rPr>
          <w:rFonts w:ascii="楷体_GB2312" w:eastAsia="楷体_GB2312" w:hAnsi="方正小标宋简体" w:hint="eastAsia"/>
          <w:sz w:val="36"/>
          <w:szCs w:val="36"/>
        </w:rPr>
        <w:t xml:space="preserve">   </w:t>
      </w:r>
      <w:r w:rsidR="00D9628B" w:rsidRPr="00D9628B">
        <w:rPr>
          <w:rFonts w:ascii="楷体_GB2312" w:eastAsia="楷体_GB2312" w:hAnsi="方正小标宋简体" w:hint="eastAsia"/>
          <w:sz w:val="36"/>
          <w:szCs w:val="36"/>
        </w:rPr>
        <w:t>日</w:t>
      </w:r>
    </w:p>
    <w:p w:rsidR="00B7441D" w:rsidRPr="00B7441D" w:rsidRDefault="00B7441D" w:rsidP="00B7441D">
      <w:pPr>
        <w:widowControl/>
        <w:ind w:firstLineChars="400" w:firstLine="1440"/>
        <w:jc w:val="left"/>
        <w:rPr>
          <w:rFonts w:ascii="方正小标宋简体" w:eastAsia="方正小标宋简体" w:hAnsi="方正小标宋简体"/>
          <w:sz w:val="36"/>
          <w:szCs w:val="36"/>
        </w:rPr>
      </w:pPr>
    </w:p>
    <w:p w:rsidR="004634BF" w:rsidRDefault="00627C1D" w:rsidP="00B7441D">
      <w:pPr>
        <w:widowControl/>
        <w:jc w:val="center"/>
        <w:rPr>
          <w:rFonts w:ascii="方正小标宋简体" w:eastAsia="方正小标宋简体" w:hAnsi="方正小标宋简体"/>
          <w:sz w:val="36"/>
          <w:szCs w:val="36"/>
        </w:rPr>
      </w:pPr>
      <w:r w:rsidRPr="00D9628B">
        <w:rPr>
          <w:rFonts w:ascii="方正小标宋简体" w:eastAsia="方正小标宋简体" w:hAnsi="方正小标宋简体" w:hint="eastAsia"/>
          <w:sz w:val="36"/>
          <w:szCs w:val="36"/>
        </w:rPr>
        <w:t>南通市哲学社会科学界联合会 制</w:t>
      </w:r>
    </w:p>
    <w:tbl>
      <w:tblPr>
        <w:tblStyle w:val="a5"/>
        <w:tblW w:w="0" w:type="auto"/>
        <w:tblLook w:val="04A0" w:firstRow="1" w:lastRow="0" w:firstColumn="1" w:lastColumn="0" w:noHBand="0" w:noVBand="1"/>
      </w:tblPr>
      <w:tblGrid>
        <w:gridCol w:w="2376"/>
        <w:gridCol w:w="2154"/>
        <w:gridCol w:w="2382"/>
        <w:gridCol w:w="2148"/>
      </w:tblGrid>
      <w:tr w:rsidR="000532D4" w:rsidTr="000532D4">
        <w:tc>
          <w:tcPr>
            <w:tcW w:w="2376" w:type="dxa"/>
            <w:vAlign w:val="center"/>
          </w:tcPr>
          <w:p w:rsidR="000532D4" w:rsidRPr="001C5937" w:rsidRDefault="002D3DD6" w:rsidP="001C5937">
            <w:pPr>
              <w:widowControl/>
              <w:jc w:val="center"/>
              <w:rPr>
                <w:rFonts w:asciiTheme="minorEastAsia" w:hAnsiTheme="minorEastAsia"/>
                <w:sz w:val="30"/>
                <w:szCs w:val="30"/>
              </w:rPr>
            </w:pPr>
            <w:r>
              <w:rPr>
                <w:rFonts w:ascii="方正黑体简体" w:eastAsia="方正黑体简体" w:hAnsi="方正黑体简体"/>
              </w:rPr>
              <w:lastRenderedPageBreak/>
              <w:br w:type="page"/>
            </w:r>
            <w:r w:rsidR="000532D4" w:rsidRPr="001C5937">
              <w:rPr>
                <w:rFonts w:asciiTheme="minorEastAsia" w:hAnsiTheme="minorEastAsia" w:hint="eastAsia"/>
                <w:sz w:val="30"/>
                <w:szCs w:val="30"/>
              </w:rPr>
              <w:t>申报单位名称</w:t>
            </w:r>
          </w:p>
        </w:tc>
        <w:tc>
          <w:tcPr>
            <w:tcW w:w="6684" w:type="dxa"/>
            <w:gridSpan w:val="3"/>
          </w:tcPr>
          <w:p w:rsidR="000532D4" w:rsidRPr="001C5937" w:rsidRDefault="000532D4">
            <w:pPr>
              <w:widowControl/>
              <w:jc w:val="left"/>
              <w:rPr>
                <w:rFonts w:asciiTheme="minorEastAsia" w:hAnsiTheme="minorEastAsia"/>
                <w:sz w:val="30"/>
                <w:szCs w:val="30"/>
              </w:rPr>
            </w:pPr>
          </w:p>
        </w:tc>
      </w:tr>
      <w:tr w:rsidR="000532D4" w:rsidTr="000532D4">
        <w:tc>
          <w:tcPr>
            <w:tcW w:w="2376" w:type="dxa"/>
            <w:vAlign w:val="center"/>
          </w:tcPr>
          <w:p w:rsidR="000532D4" w:rsidRPr="001C5937" w:rsidRDefault="000532D4" w:rsidP="001C5937">
            <w:pPr>
              <w:widowControl/>
              <w:jc w:val="center"/>
              <w:rPr>
                <w:rFonts w:asciiTheme="minorEastAsia" w:hAnsiTheme="minorEastAsia"/>
                <w:sz w:val="30"/>
                <w:szCs w:val="30"/>
              </w:rPr>
            </w:pPr>
            <w:r w:rsidRPr="001C5937">
              <w:rPr>
                <w:rFonts w:asciiTheme="minorEastAsia" w:hAnsiTheme="minorEastAsia" w:hint="eastAsia"/>
                <w:sz w:val="30"/>
                <w:szCs w:val="30"/>
              </w:rPr>
              <w:t>法人代表</w:t>
            </w:r>
          </w:p>
        </w:tc>
        <w:tc>
          <w:tcPr>
            <w:tcW w:w="6684" w:type="dxa"/>
            <w:gridSpan w:val="3"/>
          </w:tcPr>
          <w:p w:rsidR="000532D4" w:rsidRPr="001C5937" w:rsidRDefault="000532D4">
            <w:pPr>
              <w:widowControl/>
              <w:jc w:val="left"/>
              <w:rPr>
                <w:rFonts w:asciiTheme="minorEastAsia" w:hAnsiTheme="minorEastAsia"/>
                <w:sz w:val="30"/>
                <w:szCs w:val="30"/>
              </w:rPr>
            </w:pPr>
          </w:p>
        </w:tc>
      </w:tr>
      <w:tr w:rsidR="001C5937" w:rsidTr="000532D4">
        <w:trPr>
          <w:trHeight w:val="2393"/>
        </w:trPr>
        <w:tc>
          <w:tcPr>
            <w:tcW w:w="2376" w:type="dxa"/>
            <w:vAlign w:val="center"/>
          </w:tcPr>
          <w:p w:rsidR="001C5937" w:rsidRPr="001C5937" w:rsidRDefault="001C5937" w:rsidP="001C5937">
            <w:pPr>
              <w:widowControl/>
              <w:jc w:val="center"/>
              <w:rPr>
                <w:rFonts w:asciiTheme="minorEastAsia" w:hAnsiTheme="minorEastAsia"/>
                <w:sz w:val="30"/>
                <w:szCs w:val="30"/>
              </w:rPr>
            </w:pPr>
            <w:r w:rsidRPr="001C5937">
              <w:rPr>
                <w:rFonts w:asciiTheme="minorEastAsia" w:hAnsiTheme="minorEastAsia" w:hint="eastAsia"/>
                <w:sz w:val="30"/>
                <w:szCs w:val="30"/>
              </w:rPr>
              <w:t>申报单位类型</w:t>
            </w:r>
          </w:p>
        </w:tc>
        <w:tc>
          <w:tcPr>
            <w:tcW w:w="6684" w:type="dxa"/>
            <w:gridSpan w:val="3"/>
          </w:tcPr>
          <w:p w:rsidR="001C5937" w:rsidRPr="001C5937" w:rsidRDefault="001C5937" w:rsidP="001C5937">
            <w:pPr>
              <w:widowControl/>
              <w:spacing w:line="400" w:lineRule="exact"/>
              <w:jc w:val="left"/>
              <w:rPr>
                <w:rFonts w:asciiTheme="minorEastAsia" w:hAnsiTheme="minorEastAsia"/>
                <w:sz w:val="28"/>
                <w:szCs w:val="30"/>
              </w:rPr>
            </w:pPr>
            <w:r w:rsidRPr="001C5937">
              <w:rPr>
                <w:rFonts w:asciiTheme="minorEastAsia" w:hAnsiTheme="minorEastAsia" w:hint="eastAsia"/>
                <w:sz w:val="28"/>
                <w:szCs w:val="30"/>
              </w:rPr>
              <w:t>□文化事业场馆（包括图书馆、博物馆、纪念馆等）</w:t>
            </w:r>
          </w:p>
          <w:p w:rsidR="001C5937" w:rsidRPr="001C5937" w:rsidRDefault="001C5937" w:rsidP="001C5937">
            <w:pPr>
              <w:widowControl/>
              <w:spacing w:line="400" w:lineRule="exact"/>
              <w:jc w:val="left"/>
              <w:rPr>
                <w:rFonts w:asciiTheme="minorEastAsia" w:hAnsiTheme="minorEastAsia"/>
                <w:sz w:val="28"/>
                <w:szCs w:val="30"/>
              </w:rPr>
            </w:pPr>
            <w:r w:rsidRPr="001C5937">
              <w:rPr>
                <w:rFonts w:asciiTheme="minorEastAsia" w:hAnsiTheme="minorEastAsia" w:hint="eastAsia"/>
                <w:sz w:val="28"/>
                <w:szCs w:val="30"/>
              </w:rPr>
              <w:t>□历史、文化景区、爱国主义教育基地</w:t>
            </w:r>
          </w:p>
          <w:p w:rsidR="001C5937" w:rsidRPr="001C5937" w:rsidRDefault="001C5937" w:rsidP="001C5937">
            <w:pPr>
              <w:widowControl/>
              <w:spacing w:line="400" w:lineRule="exact"/>
              <w:jc w:val="left"/>
              <w:rPr>
                <w:rFonts w:asciiTheme="minorEastAsia" w:hAnsiTheme="minorEastAsia"/>
                <w:sz w:val="28"/>
                <w:szCs w:val="30"/>
              </w:rPr>
            </w:pPr>
            <w:r w:rsidRPr="001C5937">
              <w:rPr>
                <w:rFonts w:asciiTheme="minorEastAsia" w:hAnsiTheme="minorEastAsia" w:hint="eastAsia"/>
                <w:sz w:val="28"/>
                <w:szCs w:val="30"/>
              </w:rPr>
              <w:t>□教育场所（包括各级各类学校、培训基地等）</w:t>
            </w:r>
          </w:p>
          <w:p w:rsidR="001C5937" w:rsidRPr="001C5937" w:rsidRDefault="001C5937" w:rsidP="001C5937">
            <w:pPr>
              <w:widowControl/>
              <w:spacing w:line="400" w:lineRule="exact"/>
              <w:jc w:val="left"/>
              <w:rPr>
                <w:rFonts w:asciiTheme="minorEastAsia" w:hAnsiTheme="minorEastAsia"/>
                <w:sz w:val="28"/>
                <w:szCs w:val="30"/>
              </w:rPr>
            </w:pPr>
            <w:r w:rsidRPr="001C5937">
              <w:rPr>
                <w:rFonts w:asciiTheme="minorEastAsia" w:hAnsiTheme="minorEastAsia" w:hint="eastAsia"/>
                <w:sz w:val="28"/>
                <w:szCs w:val="30"/>
              </w:rPr>
              <w:t>□新闻、出版发行单位</w:t>
            </w:r>
          </w:p>
          <w:p w:rsidR="001C5937" w:rsidRPr="001C5937" w:rsidRDefault="001C5937" w:rsidP="001C5937">
            <w:pPr>
              <w:widowControl/>
              <w:spacing w:line="400" w:lineRule="exact"/>
              <w:jc w:val="left"/>
              <w:rPr>
                <w:rFonts w:asciiTheme="minorEastAsia" w:hAnsiTheme="minorEastAsia"/>
                <w:sz w:val="28"/>
                <w:szCs w:val="30"/>
              </w:rPr>
            </w:pPr>
            <w:r w:rsidRPr="001C5937">
              <w:rPr>
                <w:rFonts w:asciiTheme="minorEastAsia" w:hAnsiTheme="minorEastAsia" w:hint="eastAsia"/>
                <w:sz w:val="28"/>
                <w:szCs w:val="30"/>
              </w:rPr>
              <w:t>□社会科学研究机构</w:t>
            </w:r>
          </w:p>
          <w:p w:rsidR="001C5937" w:rsidRPr="001C5937" w:rsidRDefault="001C5937" w:rsidP="001C5937">
            <w:pPr>
              <w:widowControl/>
              <w:spacing w:line="400" w:lineRule="exact"/>
              <w:jc w:val="left"/>
              <w:rPr>
                <w:rFonts w:asciiTheme="minorEastAsia" w:hAnsiTheme="minorEastAsia"/>
                <w:sz w:val="28"/>
                <w:szCs w:val="30"/>
              </w:rPr>
            </w:pPr>
            <w:r w:rsidRPr="001C5937">
              <w:rPr>
                <w:rFonts w:asciiTheme="minorEastAsia" w:hAnsiTheme="minorEastAsia" w:hint="eastAsia"/>
                <w:sz w:val="28"/>
                <w:szCs w:val="30"/>
              </w:rPr>
              <w:t>□其他有条件向公众开展社会科学普及的单位和机构</w:t>
            </w:r>
          </w:p>
        </w:tc>
      </w:tr>
      <w:tr w:rsidR="001C5937" w:rsidTr="000532D4">
        <w:tc>
          <w:tcPr>
            <w:tcW w:w="2376" w:type="dxa"/>
            <w:vAlign w:val="center"/>
          </w:tcPr>
          <w:p w:rsidR="001C5937" w:rsidRPr="001C5937" w:rsidRDefault="001C5937" w:rsidP="001C5937">
            <w:pPr>
              <w:widowControl/>
              <w:jc w:val="center"/>
              <w:rPr>
                <w:rFonts w:asciiTheme="minorEastAsia" w:hAnsiTheme="minorEastAsia"/>
                <w:sz w:val="30"/>
                <w:szCs w:val="30"/>
              </w:rPr>
            </w:pPr>
            <w:r w:rsidRPr="001C5937">
              <w:rPr>
                <w:rFonts w:asciiTheme="minorEastAsia" w:hAnsiTheme="minorEastAsia" w:hint="eastAsia"/>
                <w:sz w:val="30"/>
                <w:szCs w:val="30"/>
              </w:rPr>
              <w:t>上级主管单位</w:t>
            </w:r>
          </w:p>
        </w:tc>
        <w:tc>
          <w:tcPr>
            <w:tcW w:w="6684" w:type="dxa"/>
            <w:gridSpan w:val="3"/>
          </w:tcPr>
          <w:p w:rsidR="001C5937" w:rsidRPr="001C5937" w:rsidRDefault="001C5937">
            <w:pPr>
              <w:widowControl/>
              <w:jc w:val="left"/>
              <w:rPr>
                <w:rFonts w:asciiTheme="minorEastAsia" w:hAnsiTheme="minorEastAsia"/>
                <w:sz w:val="30"/>
                <w:szCs w:val="30"/>
              </w:rPr>
            </w:pPr>
          </w:p>
        </w:tc>
      </w:tr>
      <w:tr w:rsidR="001C5937" w:rsidTr="000532D4">
        <w:tc>
          <w:tcPr>
            <w:tcW w:w="2376" w:type="dxa"/>
            <w:vAlign w:val="center"/>
          </w:tcPr>
          <w:p w:rsidR="001C5937" w:rsidRPr="001C5937" w:rsidRDefault="001C5937" w:rsidP="001C5937">
            <w:pPr>
              <w:widowControl/>
              <w:jc w:val="center"/>
              <w:rPr>
                <w:rFonts w:asciiTheme="minorEastAsia" w:hAnsiTheme="minorEastAsia"/>
                <w:sz w:val="30"/>
                <w:szCs w:val="30"/>
              </w:rPr>
            </w:pPr>
            <w:r w:rsidRPr="001C5937">
              <w:rPr>
                <w:rFonts w:asciiTheme="minorEastAsia" w:hAnsiTheme="minorEastAsia" w:hint="eastAsia"/>
                <w:sz w:val="30"/>
                <w:szCs w:val="30"/>
              </w:rPr>
              <w:t>基地负责人</w:t>
            </w:r>
          </w:p>
        </w:tc>
        <w:tc>
          <w:tcPr>
            <w:tcW w:w="2154" w:type="dxa"/>
          </w:tcPr>
          <w:p w:rsidR="001C5937" w:rsidRPr="001C5937" w:rsidRDefault="001C5937">
            <w:pPr>
              <w:widowControl/>
              <w:jc w:val="left"/>
              <w:rPr>
                <w:rFonts w:asciiTheme="minorEastAsia" w:hAnsiTheme="minorEastAsia"/>
                <w:sz w:val="30"/>
                <w:szCs w:val="30"/>
              </w:rPr>
            </w:pPr>
          </w:p>
        </w:tc>
        <w:tc>
          <w:tcPr>
            <w:tcW w:w="2382" w:type="dxa"/>
          </w:tcPr>
          <w:p w:rsidR="001C5937" w:rsidRPr="001C5937" w:rsidRDefault="001C5937" w:rsidP="0041465C">
            <w:pPr>
              <w:widowControl/>
              <w:jc w:val="center"/>
              <w:rPr>
                <w:rFonts w:asciiTheme="minorEastAsia" w:hAnsiTheme="minorEastAsia"/>
                <w:sz w:val="30"/>
                <w:szCs w:val="30"/>
              </w:rPr>
            </w:pPr>
            <w:r>
              <w:rPr>
                <w:rFonts w:asciiTheme="minorEastAsia" w:hAnsiTheme="minorEastAsia" w:hint="eastAsia"/>
                <w:sz w:val="30"/>
                <w:szCs w:val="30"/>
              </w:rPr>
              <w:t>手机</w:t>
            </w:r>
          </w:p>
        </w:tc>
        <w:tc>
          <w:tcPr>
            <w:tcW w:w="2148" w:type="dxa"/>
          </w:tcPr>
          <w:p w:rsidR="001C5937" w:rsidRPr="001C5937" w:rsidRDefault="001C5937">
            <w:pPr>
              <w:widowControl/>
              <w:jc w:val="left"/>
              <w:rPr>
                <w:rFonts w:asciiTheme="minorEastAsia" w:hAnsiTheme="minorEastAsia"/>
                <w:sz w:val="30"/>
                <w:szCs w:val="30"/>
              </w:rPr>
            </w:pPr>
          </w:p>
        </w:tc>
      </w:tr>
      <w:tr w:rsidR="001C5937" w:rsidTr="000532D4">
        <w:tc>
          <w:tcPr>
            <w:tcW w:w="2376" w:type="dxa"/>
            <w:vAlign w:val="center"/>
          </w:tcPr>
          <w:p w:rsidR="001C5937" w:rsidRPr="001C5937" w:rsidRDefault="001C5937" w:rsidP="001C5937">
            <w:pPr>
              <w:widowControl/>
              <w:jc w:val="center"/>
              <w:rPr>
                <w:rFonts w:asciiTheme="minorEastAsia" w:hAnsiTheme="minorEastAsia"/>
                <w:sz w:val="30"/>
                <w:szCs w:val="30"/>
              </w:rPr>
            </w:pPr>
            <w:r w:rsidRPr="001C5937">
              <w:rPr>
                <w:rFonts w:asciiTheme="minorEastAsia" w:hAnsiTheme="minorEastAsia" w:hint="eastAsia"/>
                <w:sz w:val="30"/>
                <w:szCs w:val="30"/>
              </w:rPr>
              <w:t>基地联络员</w:t>
            </w:r>
          </w:p>
        </w:tc>
        <w:tc>
          <w:tcPr>
            <w:tcW w:w="2154" w:type="dxa"/>
          </w:tcPr>
          <w:p w:rsidR="001C5937" w:rsidRPr="001C5937" w:rsidRDefault="001C5937">
            <w:pPr>
              <w:widowControl/>
              <w:jc w:val="left"/>
              <w:rPr>
                <w:rFonts w:asciiTheme="minorEastAsia" w:hAnsiTheme="minorEastAsia"/>
                <w:sz w:val="30"/>
                <w:szCs w:val="30"/>
              </w:rPr>
            </w:pPr>
          </w:p>
        </w:tc>
        <w:tc>
          <w:tcPr>
            <w:tcW w:w="2382" w:type="dxa"/>
          </w:tcPr>
          <w:p w:rsidR="001C5937" w:rsidRPr="001C5937" w:rsidRDefault="001C5937" w:rsidP="0041465C">
            <w:pPr>
              <w:widowControl/>
              <w:jc w:val="center"/>
              <w:rPr>
                <w:rFonts w:asciiTheme="minorEastAsia" w:hAnsiTheme="minorEastAsia"/>
                <w:sz w:val="30"/>
                <w:szCs w:val="30"/>
              </w:rPr>
            </w:pPr>
            <w:r>
              <w:rPr>
                <w:rFonts w:asciiTheme="minorEastAsia" w:hAnsiTheme="minorEastAsia" w:hint="eastAsia"/>
                <w:sz w:val="30"/>
                <w:szCs w:val="30"/>
              </w:rPr>
              <w:t>手机</w:t>
            </w:r>
          </w:p>
        </w:tc>
        <w:tc>
          <w:tcPr>
            <w:tcW w:w="2148" w:type="dxa"/>
          </w:tcPr>
          <w:p w:rsidR="001C5937" w:rsidRPr="001C5937" w:rsidRDefault="001C5937">
            <w:pPr>
              <w:widowControl/>
              <w:jc w:val="left"/>
              <w:rPr>
                <w:rFonts w:asciiTheme="minorEastAsia" w:hAnsiTheme="minorEastAsia"/>
                <w:sz w:val="30"/>
                <w:szCs w:val="30"/>
              </w:rPr>
            </w:pPr>
          </w:p>
        </w:tc>
      </w:tr>
      <w:tr w:rsidR="001C5937" w:rsidTr="000532D4">
        <w:tc>
          <w:tcPr>
            <w:tcW w:w="2376" w:type="dxa"/>
            <w:vAlign w:val="center"/>
          </w:tcPr>
          <w:p w:rsidR="001C5937" w:rsidRPr="001C5937" w:rsidRDefault="001C5937" w:rsidP="001C5937">
            <w:pPr>
              <w:widowControl/>
              <w:jc w:val="center"/>
              <w:rPr>
                <w:rFonts w:asciiTheme="minorEastAsia" w:hAnsiTheme="minorEastAsia"/>
                <w:sz w:val="30"/>
                <w:szCs w:val="30"/>
              </w:rPr>
            </w:pPr>
            <w:proofErr w:type="gramStart"/>
            <w:r w:rsidRPr="001C5937">
              <w:rPr>
                <w:rFonts w:asciiTheme="minorEastAsia" w:hAnsiTheme="minorEastAsia" w:hint="eastAsia"/>
                <w:sz w:val="30"/>
                <w:szCs w:val="30"/>
              </w:rPr>
              <w:t>通迅</w:t>
            </w:r>
            <w:proofErr w:type="gramEnd"/>
            <w:r w:rsidRPr="001C5937">
              <w:rPr>
                <w:rFonts w:asciiTheme="minorEastAsia" w:hAnsiTheme="minorEastAsia" w:hint="eastAsia"/>
                <w:sz w:val="30"/>
                <w:szCs w:val="30"/>
              </w:rPr>
              <w:t>地址</w:t>
            </w:r>
          </w:p>
        </w:tc>
        <w:tc>
          <w:tcPr>
            <w:tcW w:w="6684" w:type="dxa"/>
            <w:gridSpan w:val="3"/>
          </w:tcPr>
          <w:p w:rsidR="001C5937" w:rsidRPr="001C5937" w:rsidRDefault="001C5937" w:rsidP="0041465C">
            <w:pPr>
              <w:widowControl/>
              <w:jc w:val="left"/>
              <w:rPr>
                <w:rFonts w:asciiTheme="minorEastAsia" w:hAnsiTheme="minorEastAsia"/>
                <w:sz w:val="30"/>
                <w:szCs w:val="30"/>
              </w:rPr>
            </w:pPr>
          </w:p>
        </w:tc>
      </w:tr>
      <w:tr w:rsidR="001C5937" w:rsidTr="000532D4">
        <w:tc>
          <w:tcPr>
            <w:tcW w:w="2376" w:type="dxa"/>
            <w:vAlign w:val="center"/>
          </w:tcPr>
          <w:p w:rsidR="001C5937" w:rsidRPr="001C5937" w:rsidRDefault="001C5937" w:rsidP="001C5937">
            <w:pPr>
              <w:widowControl/>
              <w:jc w:val="center"/>
              <w:rPr>
                <w:rFonts w:asciiTheme="minorEastAsia" w:hAnsiTheme="minorEastAsia" w:cs="宋体"/>
                <w:sz w:val="30"/>
                <w:szCs w:val="30"/>
              </w:rPr>
            </w:pPr>
            <w:r w:rsidRPr="001C5937">
              <w:rPr>
                <w:rFonts w:asciiTheme="minorEastAsia" w:hAnsiTheme="minorEastAsia" w:cs="宋体" w:hint="eastAsia"/>
                <w:sz w:val="30"/>
                <w:szCs w:val="30"/>
              </w:rPr>
              <w:t>邮政编码</w:t>
            </w:r>
          </w:p>
        </w:tc>
        <w:tc>
          <w:tcPr>
            <w:tcW w:w="2154" w:type="dxa"/>
          </w:tcPr>
          <w:p w:rsidR="001C5937" w:rsidRPr="001C5937" w:rsidRDefault="001C5937">
            <w:pPr>
              <w:widowControl/>
              <w:jc w:val="left"/>
              <w:rPr>
                <w:rFonts w:asciiTheme="minorEastAsia" w:hAnsiTheme="minorEastAsia"/>
                <w:sz w:val="30"/>
                <w:szCs w:val="30"/>
              </w:rPr>
            </w:pPr>
          </w:p>
        </w:tc>
        <w:tc>
          <w:tcPr>
            <w:tcW w:w="2382" w:type="dxa"/>
          </w:tcPr>
          <w:p w:rsidR="001C5937" w:rsidRPr="001C5937" w:rsidRDefault="001C5937" w:rsidP="0041465C">
            <w:pPr>
              <w:widowControl/>
              <w:jc w:val="center"/>
              <w:rPr>
                <w:rFonts w:asciiTheme="minorEastAsia" w:hAnsiTheme="minorEastAsia"/>
                <w:sz w:val="30"/>
                <w:szCs w:val="30"/>
              </w:rPr>
            </w:pPr>
            <w:r>
              <w:rPr>
                <w:rFonts w:asciiTheme="minorEastAsia" w:hAnsiTheme="minorEastAsia" w:hint="eastAsia"/>
                <w:sz w:val="30"/>
                <w:szCs w:val="30"/>
              </w:rPr>
              <w:t>电话（传真）</w:t>
            </w:r>
          </w:p>
        </w:tc>
        <w:tc>
          <w:tcPr>
            <w:tcW w:w="2148" w:type="dxa"/>
          </w:tcPr>
          <w:p w:rsidR="001C5937" w:rsidRPr="001C5937" w:rsidRDefault="001C5937">
            <w:pPr>
              <w:widowControl/>
              <w:jc w:val="left"/>
              <w:rPr>
                <w:rFonts w:asciiTheme="minorEastAsia" w:hAnsiTheme="minorEastAsia"/>
                <w:sz w:val="30"/>
                <w:szCs w:val="30"/>
              </w:rPr>
            </w:pPr>
          </w:p>
        </w:tc>
      </w:tr>
      <w:tr w:rsidR="000532D4" w:rsidTr="000532D4">
        <w:tc>
          <w:tcPr>
            <w:tcW w:w="2376" w:type="dxa"/>
            <w:vAlign w:val="center"/>
          </w:tcPr>
          <w:p w:rsidR="000532D4" w:rsidRPr="001C5937" w:rsidRDefault="000532D4" w:rsidP="001C5937">
            <w:pPr>
              <w:widowControl/>
              <w:jc w:val="center"/>
              <w:rPr>
                <w:rFonts w:asciiTheme="minorEastAsia" w:hAnsiTheme="minorEastAsia"/>
                <w:sz w:val="30"/>
                <w:szCs w:val="30"/>
              </w:rPr>
            </w:pPr>
            <w:r w:rsidRPr="001C5937">
              <w:rPr>
                <w:rFonts w:asciiTheme="minorEastAsia" w:hAnsiTheme="minorEastAsia" w:hint="eastAsia"/>
                <w:sz w:val="30"/>
                <w:szCs w:val="30"/>
              </w:rPr>
              <w:t>官方网络平台</w:t>
            </w:r>
          </w:p>
        </w:tc>
        <w:tc>
          <w:tcPr>
            <w:tcW w:w="6684" w:type="dxa"/>
            <w:gridSpan w:val="3"/>
          </w:tcPr>
          <w:p w:rsidR="000532D4" w:rsidRPr="001C5937" w:rsidRDefault="000532D4">
            <w:pPr>
              <w:widowControl/>
              <w:jc w:val="left"/>
              <w:rPr>
                <w:rFonts w:asciiTheme="minorEastAsia" w:hAnsiTheme="minorEastAsia"/>
                <w:sz w:val="30"/>
                <w:szCs w:val="30"/>
              </w:rPr>
            </w:pPr>
            <w:r w:rsidRPr="00DB75F6">
              <w:rPr>
                <w:rFonts w:asciiTheme="minorEastAsia" w:hAnsiTheme="minorEastAsia" w:hint="eastAsia"/>
                <w:sz w:val="24"/>
                <w:szCs w:val="24"/>
              </w:rPr>
              <w:t>（网址、</w:t>
            </w:r>
            <w:proofErr w:type="gramStart"/>
            <w:r w:rsidRPr="00DB75F6">
              <w:rPr>
                <w:rFonts w:asciiTheme="minorEastAsia" w:hAnsiTheme="minorEastAsia" w:hint="eastAsia"/>
                <w:sz w:val="24"/>
                <w:szCs w:val="24"/>
              </w:rPr>
              <w:t>微博或微信公众号</w:t>
            </w:r>
            <w:proofErr w:type="gramEnd"/>
            <w:r w:rsidRPr="00DB75F6">
              <w:rPr>
                <w:rFonts w:asciiTheme="minorEastAsia" w:hAnsiTheme="minorEastAsia" w:hint="eastAsia"/>
                <w:sz w:val="24"/>
                <w:szCs w:val="24"/>
              </w:rPr>
              <w:t>）</w:t>
            </w:r>
          </w:p>
        </w:tc>
      </w:tr>
      <w:tr w:rsidR="000532D4" w:rsidTr="000532D4">
        <w:tc>
          <w:tcPr>
            <w:tcW w:w="2376" w:type="dxa"/>
            <w:vAlign w:val="center"/>
          </w:tcPr>
          <w:p w:rsidR="000532D4" w:rsidRPr="001C5937" w:rsidRDefault="000532D4" w:rsidP="001C5937">
            <w:pPr>
              <w:widowControl/>
              <w:jc w:val="center"/>
              <w:rPr>
                <w:rFonts w:asciiTheme="minorEastAsia" w:hAnsiTheme="minorEastAsia"/>
                <w:sz w:val="30"/>
                <w:szCs w:val="30"/>
              </w:rPr>
            </w:pPr>
            <w:r>
              <w:rPr>
                <w:rFonts w:asciiTheme="minorEastAsia" w:hAnsiTheme="minorEastAsia" w:hint="eastAsia"/>
                <w:sz w:val="30"/>
                <w:szCs w:val="30"/>
              </w:rPr>
              <w:t>电子邮箱</w:t>
            </w:r>
          </w:p>
        </w:tc>
        <w:tc>
          <w:tcPr>
            <w:tcW w:w="6684" w:type="dxa"/>
            <w:gridSpan w:val="3"/>
          </w:tcPr>
          <w:p w:rsidR="000532D4" w:rsidRPr="001C5937" w:rsidRDefault="000532D4">
            <w:pPr>
              <w:widowControl/>
              <w:jc w:val="left"/>
              <w:rPr>
                <w:rFonts w:asciiTheme="minorEastAsia" w:hAnsiTheme="minorEastAsia"/>
                <w:sz w:val="30"/>
                <w:szCs w:val="30"/>
              </w:rPr>
            </w:pPr>
          </w:p>
        </w:tc>
      </w:tr>
      <w:tr w:rsidR="000532D4" w:rsidTr="000532D4">
        <w:tc>
          <w:tcPr>
            <w:tcW w:w="2376" w:type="dxa"/>
            <w:vAlign w:val="center"/>
          </w:tcPr>
          <w:p w:rsidR="000532D4" w:rsidRPr="001C5937" w:rsidRDefault="000532D4" w:rsidP="001C5937">
            <w:pPr>
              <w:widowControl/>
              <w:jc w:val="center"/>
              <w:rPr>
                <w:rFonts w:asciiTheme="minorEastAsia" w:hAnsiTheme="minorEastAsia"/>
                <w:sz w:val="30"/>
                <w:szCs w:val="30"/>
              </w:rPr>
            </w:pPr>
            <w:r>
              <w:rPr>
                <w:rFonts w:asciiTheme="minorEastAsia" w:hAnsiTheme="minorEastAsia" w:hint="eastAsia"/>
                <w:sz w:val="30"/>
                <w:szCs w:val="30"/>
              </w:rPr>
              <w:t>财务账号名称</w:t>
            </w:r>
          </w:p>
        </w:tc>
        <w:tc>
          <w:tcPr>
            <w:tcW w:w="6684" w:type="dxa"/>
            <w:gridSpan w:val="3"/>
          </w:tcPr>
          <w:p w:rsidR="000532D4" w:rsidRPr="001C5937" w:rsidRDefault="000532D4">
            <w:pPr>
              <w:widowControl/>
              <w:jc w:val="left"/>
              <w:rPr>
                <w:rFonts w:asciiTheme="minorEastAsia" w:hAnsiTheme="minorEastAsia"/>
                <w:sz w:val="30"/>
                <w:szCs w:val="30"/>
              </w:rPr>
            </w:pPr>
          </w:p>
        </w:tc>
      </w:tr>
      <w:tr w:rsidR="000532D4" w:rsidTr="000532D4">
        <w:tc>
          <w:tcPr>
            <w:tcW w:w="2376" w:type="dxa"/>
            <w:vAlign w:val="center"/>
          </w:tcPr>
          <w:p w:rsidR="000532D4" w:rsidRDefault="000532D4" w:rsidP="001C5937">
            <w:pPr>
              <w:widowControl/>
              <w:jc w:val="center"/>
              <w:rPr>
                <w:rFonts w:asciiTheme="minorEastAsia" w:hAnsiTheme="minorEastAsia"/>
                <w:sz w:val="30"/>
                <w:szCs w:val="30"/>
              </w:rPr>
            </w:pPr>
            <w:r>
              <w:rPr>
                <w:rFonts w:asciiTheme="minorEastAsia" w:hAnsiTheme="minorEastAsia" w:hint="eastAsia"/>
                <w:sz w:val="30"/>
                <w:szCs w:val="30"/>
              </w:rPr>
              <w:t>开户银行及账号</w:t>
            </w:r>
          </w:p>
        </w:tc>
        <w:tc>
          <w:tcPr>
            <w:tcW w:w="6684" w:type="dxa"/>
            <w:gridSpan w:val="3"/>
          </w:tcPr>
          <w:p w:rsidR="000532D4" w:rsidRPr="001C5937" w:rsidRDefault="000532D4">
            <w:pPr>
              <w:widowControl/>
              <w:jc w:val="left"/>
              <w:rPr>
                <w:rFonts w:asciiTheme="minorEastAsia" w:hAnsiTheme="minorEastAsia"/>
                <w:sz w:val="30"/>
                <w:szCs w:val="30"/>
              </w:rPr>
            </w:pPr>
          </w:p>
        </w:tc>
      </w:tr>
      <w:tr w:rsidR="0041465C" w:rsidTr="000532D4">
        <w:tc>
          <w:tcPr>
            <w:tcW w:w="2376" w:type="dxa"/>
            <w:vAlign w:val="center"/>
          </w:tcPr>
          <w:p w:rsidR="000532D4" w:rsidRDefault="0041465C" w:rsidP="001C5937">
            <w:pPr>
              <w:widowControl/>
              <w:jc w:val="center"/>
              <w:rPr>
                <w:rFonts w:asciiTheme="minorEastAsia" w:hAnsiTheme="minorEastAsia"/>
                <w:sz w:val="30"/>
                <w:szCs w:val="30"/>
              </w:rPr>
            </w:pPr>
            <w:r>
              <w:rPr>
                <w:rFonts w:asciiTheme="minorEastAsia" w:hAnsiTheme="minorEastAsia" w:hint="eastAsia"/>
                <w:sz w:val="30"/>
                <w:szCs w:val="30"/>
              </w:rPr>
              <w:t>现有社科普及</w:t>
            </w:r>
          </w:p>
          <w:p w:rsidR="0041465C" w:rsidRPr="001C5937" w:rsidRDefault="0041465C" w:rsidP="001C5937">
            <w:pPr>
              <w:widowControl/>
              <w:jc w:val="center"/>
              <w:rPr>
                <w:rFonts w:asciiTheme="minorEastAsia" w:hAnsiTheme="minorEastAsia"/>
                <w:sz w:val="30"/>
                <w:szCs w:val="30"/>
              </w:rPr>
            </w:pPr>
            <w:r>
              <w:rPr>
                <w:rFonts w:asciiTheme="minorEastAsia" w:hAnsiTheme="minorEastAsia" w:hint="eastAsia"/>
                <w:sz w:val="30"/>
                <w:szCs w:val="30"/>
              </w:rPr>
              <w:t>场所面积</w:t>
            </w:r>
          </w:p>
        </w:tc>
        <w:tc>
          <w:tcPr>
            <w:tcW w:w="6684" w:type="dxa"/>
            <w:gridSpan w:val="3"/>
          </w:tcPr>
          <w:p w:rsidR="0041465C" w:rsidRPr="001C5937" w:rsidRDefault="0041465C" w:rsidP="0041465C">
            <w:pPr>
              <w:widowControl/>
              <w:spacing w:line="400" w:lineRule="exact"/>
              <w:jc w:val="left"/>
              <w:rPr>
                <w:rFonts w:asciiTheme="minorEastAsia" w:hAnsiTheme="minorEastAsia"/>
                <w:sz w:val="28"/>
                <w:szCs w:val="30"/>
              </w:rPr>
            </w:pPr>
            <w:r w:rsidRPr="001C5937">
              <w:rPr>
                <w:rFonts w:asciiTheme="minorEastAsia" w:hAnsiTheme="minorEastAsia" w:hint="eastAsia"/>
                <w:sz w:val="28"/>
                <w:szCs w:val="30"/>
              </w:rPr>
              <w:t>□</w:t>
            </w:r>
            <w:r>
              <w:rPr>
                <w:rFonts w:asciiTheme="minorEastAsia" w:hAnsiTheme="minorEastAsia" w:hint="eastAsia"/>
                <w:sz w:val="28"/>
                <w:szCs w:val="30"/>
              </w:rPr>
              <w:t>50-150平方米</w:t>
            </w:r>
          </w:p>
          <w:p w:rsidR="0041465C" w:rsidRPr="001C5937" w:rsidRDefault="0041465C" w:rsidP="0041465C">
            <w:pPr>
              <w:widowControl/>
              <w:spacing w:line="400" w:lineRule="exact"/>
              <w:jc w:val="left"/>
              <w:rPr>
                <w:rFonts w:asciiTheme="minorEastAsia" w:hAnsiTheme="minorEastAsia"/>
                <w:sz w:val="28"/>
                <w:szCs w:val="30"/>
              </w:rPr>
            </w:pPr>
            <w:r w:rsidRPr="001C5937">
              <w:rPr>
                <w:rFonts w:asciiTheme="minorEastAsia" w:hAnsiTheme="minorEastAsia" w:hint="eastAsia"/>
                <w:sz w:val="28"/>
                <w:szCs w:val="30"/>
              </w:rPr>
              <w:t>□</w:t>
            </w:r>
            <w:r>
              <w:rPr>
                <w:rFonts w:asciiTheme="minorEastAsia" w:hAnsiTheme="minorEastAsia" w:hint="eastAsia"/>
                <w:sz w:val="28"/>
                <w:szCs w:val="30"/>
              </w:rPr>
              <w:t>150-350平方米</w:t>
            </w:r>
          </w:p>
          <w:p w:rsidR="0041465C" w:rsidRPr="0041465C" w:rsidRDefault="0041465C" w:rsidP="0041465C">
            <w:pPr>
              <w:widowControl/>
              <w:spacing w:line="400" w:lineRule="exact"/>
              <w:jc w:val="left"/>
              <w:rPr>
                <w:rFonts w:asciiTheme="minorEastAsia" w:hAnsiTheme="minorEastAsia"/>
                <w:sz w:val="30"/>
                <w:szCs w:val="30"/>
              </w:rPr>
            </w:pPr>
            <w:r w:rsidRPr="001C5937">
              <w:rPr>
                <w:rFonts w:asciiTheme="minorEastAsia" w:hAnsiTheme="minorEastAsia" w:hint="eastAsia"/>
                <w:sz w:val="28"/>
                <w:szCs w:val="30"/>
              </w:rPr>
              <w:t>□</w:t>
            </w:r>
            <w:r>
              <w:rPr>
                <w:rFonts w:asciiTheme="minorEastAsia" w:hAnsiTheme="minorEastAsia" w:hint="eastAsia"/>
                <w:sz w:val="28"/>
                <w:szCs w:val="30"/>
              </w:rPr>
              <w:t>350平方米以上</w:t>
            </w:r>
          </w:p>
        </w:tc>
      </w:tr>
      <w:tr w:rsidR="00DB75F6" w:rsidTr="00807274">
        <w:trPr>
          <w:trHeight w:val="2231"/>
        </w:trPr>
        <w:tc>
          <w:tcPr>
            <w:tcW w:w="2376" w:type="dxa"/>
            <w:vAlign w:val="center"/>
          </w:tcPr>
          <w:p w:rsidR="000532D4" w:rsidRDefault="00DB75F6" w:rsidP="001C5937">
            <w:pPr>
              <w:widowControl/>
              <w:jc w:val="center"/>
              <w:rPr>
                <w:rFonts w:asciiTheme="minorEastAsia" w:hAnsiTheme="minorEastAsia"/>
                <w:sz w:val="30"/>
                <w:szCs w:val="30"/>
              </w:rPr>
            </w:pPr>
            <w:r>
              <w:rPr>
                <w:rFonts w:asciiTheme="minorEastAsia" w:hAnsiTheme="minorEastAsia" w:hint="eastAsia"/>
                <w:sz w:val="30"/>
                <w:szCs w:val="30"/>
              </w:rPr>
              <w:t>社科普及</w:t>
            </w:r>
          </w:p>
          <w:p w:rsidR="00DB75F6" w:rsidRPr="001C5937" w:rsidRDefault="00DB75F6" w:rsidP="001C5937">
            <w:pPr>
              <w:widowControl/>
              <w:jc w:val="center"/>
              <w:rPr>
                <w:rFonts w:asciiTheme="minorEastAsia" w:hAnsiTheme="minorEastAsia"/>
                <w:sz w:val="30"/>
                <w:szCs w:val="30"/>
              </w:rPr>
            </w:pPr>
            <w:r>
              <w:rPr>
                <w:rFonts w:asciiTheme="minorEastAsia" w:hAnsiTheme="minorEastAsia" w:hint="eastAsia"/>
                <w:sz w:val="30"/>
                <w:szCs w:val="30"/>
              </w:rPr>
              <w:t>相关经费及来源</w:t>
            </w:r>
          </w:p>
        </w:tc>
        <w:tc>
          <w:tcPr>
            <w:tcW w:w="6684" w:type="dxa"/>
            <w:gridSpan w:val="3"/>
            <w:vAlign w:val="center"/>
          </w:tcPr>
          <w:p w:rsidR="00DB75F6" w:rsidRPr="001C5937" w:rsidRDefault="00DB75F6" w:rsidP="00DB75F6">
            <w:pPr>
              <w:widowControl/>
              <w:jc w:val="left"/>
              <w:rPr>
                <w:rFonts w:asciiTheme="minorEastAsia" w:hAnsiTheme="minorEastAsia"/>
                <w:sz w:val="30"/>
                <w:szCs w:val="30"/>
              </w:rPr>
            </w:pPr>
          </w:p>
        </w:tc>
      </w:tr>
    </w:tbl>
    <w:p w:rsidR="002D3DD6" w:rsidRDefault="002D3DD6" w:rsidP="00807274">
      <w:pPr>
        <w:widowControl/>
        <w:spacing w:line="100" w:lineRule="exact"/>
        <w:jc w:val="left"/>
        <w:rPr>
          <w:rFonts w:ascii="方正黑体简体" w:eastAsia="方正黑体简体" w:hAnsi="方正黑体简体"/>
        </w:rPr>
      </w:pPr>
    </w:p>
    <w:tbl>
      <w:tblPr>
        <w:tblStyle w:val="a5"/>
        <w:tblW w:w="0" w:type="auto"/>
        <w:tblLook w:val="04A0" w:firstRow="1" w:lastRow="0" w:firstColumn="1" w:lastColumn="0" w:noHBand="0" w:noVBand="1"/>
      </w:tblPr>
      <w:tblGrid>
        <w:gridCol w:w="9060"/>
      </w:tblGrid>
      <w:tr w:rsidR="00807274" w:rsidTr="00807274">
        <w:trPr>
          <w:trHeight w:val="5934"/>
        </w:trPr>
        <w:tc>
          <w:tcPr>
            <w:tcW w:w="9060" w:type="dxa"/>
          </w:tcPr>
          <w:p w:rsidR="00807274" w:rsidRPr="00807274" w:rsidRDefault="00807274" w:rsidP="00807274">
            <w:pPr>
              <w:rPr>
                <w:rFonts w:ascii="黑体" w:eastAsia="黑体" w:hAnsi="黑体"/>
                <w:szCs w:val="32"/>
              </w:rPr>
            </w:pPr>
            <w:r w:rsidRPr="00807274">
              <w:rPr>
                <w:rFonts w:ascii="黑体" w:eastAsia="黑体" w:hAnsi="黑体" w:hint="eastAsia"/>
                <w:szCs w:val="32"/>
              </w:rPr>
              <w:lastRenderedPageBreak/>
              <w:t>现有社科</w:t>
            </w:r>
            <w:proofErr w:type="gramStart"/>
            <w:r w:rsidRPr="00807274">
              <w:rPr>
                <w:rFonts w:ascii="黑体" w:eastAsia="黑体" w:hAnsi="黑体" w:hint="eastAsia"/>
                <w:szCs w:val="32"/>
              </w:rPr>
              <w:t>普及专</w:t>
            </w:r>
            <w:proofErr w:type="gramEnd"/>
            <w:r w:rsidRPr="00807274">
              <w:rPr>
                <w:rFonts w:ascii="黑体" w:eastAsia="黑体" w:hAnsi="黑体" w:hint="eastAsia"/>
                <w:szCs w:val="32"/>
              </w:rPr>
              <w:t>兼职人员队伍情况</w:t>
            </w:r>
          </w:p>
        </w:tc>
      </w:tr>
      <w:tr w:rsidR="00807274" w:rsidTr="00807274">
        <w:trPr>
          <w:trHeight w:val="6522"/>
        </w:trPr>
        <w:tc>
          <w:tcPr>
            <w:tcW w:w="9060" w:type="dxa"/>
          </w:tcPr>
          <w:p w:rsidR="00807274" w:rsidRPr="001C5937" w:rsidRDefault="00807274" w:rsidP="00807274">
            <w:pPr>
              <w:spacing w:line="400" w:lineRule="exact"/>
              <w:rPr>
                <w:rFonts w:asciiTheme="minorEastAsia" w:hAnsiTheme="minorEastAsia"/>
                <w:sz w:val="30"/>
                <w:szCs w:val="30"/>
              </w:rPr>
            </w:pPr>
            <w:r>
              <w:rPr>
                <w:rFonts w:ascii="黑体" w:eastAsia="黑体" w:hAnsi="黑体" w:hint="eastAsia"/>
                <w:szCs w:val="32"/>
              </w:rPr>
              <w:t>近三年来开展的社科</w:t>
            </w:r>
            <w:proofErr w:type="gramStart"/>
            <w:r>
              <w:rPr>
                <w:rFonts w:ascii="黑体" w:eastAsia="黑体" w:hAnsi="黑体" w:hint="eastAsia"/>
                <w:szCs w:val="32"/>
              </w:rPr>
              <w:t>普及类</w:t>
            </w:r>
            <w:proofErr w:type="gramEnd"/>
            <w:r>
              <w:rPr>
                <w:rFonts w:ascii="黑体" w:eastAsia="黑体" w:hAnsi="黑体" w:hint="eastAsia"/>
                <w:szCs w:val="32"/>
              </w:rPr>
              <w:t>活动情况（内容、规模与成效）</w:t>
            </w:r>
          </w:p>
        </w:tc>
      </w:tr>
    </w:tbl>
    <w:p w:rsidR="00807274" w:rsidRPr="00807274" w:rsidRDefault="00807274" w:rsidP="00807274">
      <w:pPr>
        <w:widowControl/>
        <w:spacing w:line="100" w:lineRule="exact"/>
        <w:jc w:val="left"/>
        <w:rPr>
          <w:rFonts w:ascii="方正黑体简体" w:eastAsia="方正黑体简体" w:hAnsi="方正黑体简体"/>
        </w:rPr>
      </w:pPr>
    </w:p>
    <w:tbl>
      <w:tblPr>
        <w:tblStyle w:val="a5"/>
        <w:tblW w:w="0" w:type="auto"/>
        <w:tblLook w:val="04A0" w:firstRow="1" w:lastRow="0" w:firstColumn="1" w:lastColumn="0" w:noHBand="0" w:noVBand="1"/>
      </w:tblPr>
      <w:tblGrid>
        <w:gridCol w:w="9060"/>
      </w:tblGrid>
      <w:tr w:rsidR="00807274" w:rsidTr="00490C3F">
        <w:trPr>
          <w:trHeight w:val="3391"/>
        </w:trPr>
        <w:tc>
          <w:tcPr>
            <w:tcW w:w="9060" w:type="dxa"/>
          </w:tcPr>
          <w:p w:rsidR="00807274" w:rsidRPr="00807274" w:rsidRDefault="00807274" w:rsidP="00807274">
            <w:pPr>
              <w:spacing w:line="400" w:lineRule="exact"/>
              <w:rPr>
                <w:rFonts w:ascii="黑体" w:eastAsia="黑体" w:hAnsi="黑体"/>
                <w:sz w:val="30"/>
                <w:szCs w:val="30"/>
              </w:rPr>
            </w:pPr>
            <w:r w:rsidRPr="00807274">
              <w:rPr>
                <w:rFonts w:ascii="黑体" w:eastAsia="黑体" w:hAnsi="黑体" w:hint="eastAsia"/>
                <w:sz w:val="30"/>
                <w:szCs w:val="30"/>
              </w:rPr>
              <w:lastRenderedPageBreak/>
              <w:t>社科普及基地建设主要思路与规划</w:t>
            </w:r>
          </w:p>
        </w:tc>
      </w:tr>
      <w:tr w:rsidR="00807274" w:rsidTr="00490C3F">
        <w:trPr>
          <w:trHeight w:val="1814"/>
        </w:trPr>
        <w:tc>
          <w:tcPr>
            <w:tcW w:w="9060" w:type="dxa"/>
            <w:vAlign w:val="center"/>
          </w:tcPr>
          <w:p w:rsidR="00807274" w:rsidRDefault="00807274" w:rsidP="00490C3F">
            <w:pPr>
              <w:spacing w:line="400" w:lineRule="exact"/>
              <w:jc w:val="left"/>
              <w:rPr>
                <w:rFonts w:asciiTheme="minorEastAsia" w:hAnsiTheme="minorEastAsia"/>
                <w:sz w:val="30"/>
                <w:szCs w:val="30"/>
              </w:rPr>
            </w:pPr>
            <w:r>
              <w:rPr>
                <w:rFonts w:asciiTheme="minorEastAsia" w:hAnsiTheme="minorEastAsia" w:hint="eastAsia"/>
                <w:sz w:val="30"/>
                <w:szCs w:val="30"/>
              </w:rPr>
              <w:t>申报单位的主管部门意见</w:t>
            </w:r>
          </w:p>
          <w:p w:rsidR="00807274" w:rsidRDefault="00807274" w:rsidP="00490C3F">
            <w:pPr>
              <w:spacing w:line="400" w:lineRule="exact"/>
              <w:jc w:val="left"/>
              <w:rPr>
                <w:rFonts w:asciiTheme="minorEastAsia" w:hAnsiTheme="minorEastAsia"/>
                <w:sz w:val="30"/>
                <w:szCs w:val="30"/>
              </w:rPr>
            </w:pPr>
          </w:p>
          <w:p w:rsidR="00807274" w:rsidRDefault="00807274" w:rsidP="00490C3F">
            <w:pPr>
              <w:spacing w:line="400" w:lineRule="exact"/>
              <w:ind w:firstLineChars="2000" w:firstLine="6000"/>
              <w:jc w:val="left"/>
              <w:rPr>
                <w:rFonts w:asciiTheme="minorEastAsia" w:hAnsiTheme="minorEastAsia"/>
                <w:sz w:val="30"/>
                <w:szCs w:val="30"/>
              </w:rPr>
            </w:pPr>
            <w:r>
              <w:rPr>
                <w:rFonts w:asciiTheme="minorEastAsia" w:hAnsiTheme="minorEastAsia" w:hint="eastAsia"/>
                <w:sz w:val="30"/>
                <w:szCs w:val="30"/>
              </w:rPr>
              <w:t>（签章）</w:t>
            </w:r>
          </w:p>
          <w:p w:rsidR="00807274" w:rsidRPr="00807274" w:rsidRDefault="00807274" w:rsidP="00490C3F">
            <w:pPr>
              <w:spacing w:line="400" w:lineRule="exact"/>
              <w:ind w:firstLineChars="1850" w:firstLine="5550"/>
              <w:jc w:val="left"/>
              <w:rPr>
                <w:rFonts w:asciiTheme="minorEastAsia" w:hAnsiTheme="minorEastAsia"/>
                <w:sz w:val="30"/>
                <w:szCs w:val="30"/>
              </w:rPr>
            </w:pPr>
            <w:r>
              <w:rPr>
                <w:rFonts w:asciiTheme="minorEastAsia" w:hAnsiTheme="minorEastAsia" w:hint="eastAsia"/>
                <w:sz w:val="30"/>
                <w:szCs w:val="30"/>
              </w:rPr>
              <w:t>年    月    日</w:t>
            </w:r>
          </w:p>
        </w:tc>
      </w:tr>
      <w:tr w:rsidR="00807274" w:rsidTr="00490C3F">
        <w:trPr>
          <w:trHeight w:val="1814"/>
        </w:trPr>
        <w:tc>
          <w:tcPr>
            <w:tcW w:w="9060" w:type="dxa"/>
            <w:vAlign w:val="center"/>
          </w:tcPr>
          <w:p w:rsidR="00807274" w:rsidRDefault="00807274" w:rsidP="00490C3F">
            <w:pPr>
              <w:spacing w:line="400" w:lineRule="exact"/>
              <w:jc w:val="left"/>
              <w:rPr>
                <w:rFonts w:asciiTheme="minorEastAsia" w:hAnsiTheme="minorEastAsia"/>
                <w:sz w:val="30"/>
                <w:szCs w:val="30"/>
              </w:rPr>
            </w:pPr>
            <w:r>
              <w:rPr>
                <w:rFonts w:asciiTheme="minorEastAsia" w:hAnsiTheme="minorEastAsia" w:hint="eastAsia"/>
                <w:sz w:val="30"/>
                <w:szCs w:val="30"/>
              </w:rPr>
              <w:t>县（市）区社科联推荐意见</w:t>
            </w:r>
          </w:p>
          <w:p w:rsidR="00807274" w:rsidRPr="00807274" w:rsidRDefault="00807274" w:rsidP="00490C3F">
            <w:pPr>
              <w:spacing w:line="400" w:lineRule="exact"/>
              <w:jc w:val="left"/>
              <w:rPr>
                <w:rFonts w:asciiTheme="minorEastAsia" w:hAnsiTheme="minorEastAsia"/>
                <w:sz w:val="30"/>
                <w:szCs w:val="30"/>
              </w:rPr>
            </w:pPr>
          </w:p>
          <w:p w:rsidR="00807274" w:rsidRDefault="00807274" w:rsidP="00490C3F">
            <w:pPr>
              <w:spacing w:line="400" w:lineRule="exact"/>
              <w:ind w:firstLineChars="2000" w:firstLine="6000"/>
              <w:jc w:val="left"/>
              <w:rPr>
                <w:rFonts w:asciiTheme="minorEastAsia" w:hAnsiTheme="minorEastAsia"/>
                <w:sz w:val="30"/>
                <w:szCs w:val="30"/>
              </w:rPr>
            </w:pPr>
            <w:r>
              <w:rPr>
                <w:rFonts w:asciiTheme="minorEastAsia" w:hAnsiTheme="minorEastAsia" w:hint="eastAsia"/>
                <w:sz w:val="30"/>
                <w:szCs w:val="30"/>
              </w:rPr>
              <w:t>（签章）</w:t>
            </w:r>
          </w:p>
          <w:p w:rsidR="00807274" w:rsidRPr="001C5937" w:rsidRDefault="00807274" w:rsidP="00490C3F">
            <w:pPr>
              <w:spacing w:line="400" w:lineRule="exact"/>
              <w:ind w:firstLineChars="1850" w:firstLine="5550"/>
              <w:jc w:val="left"/>
              <w:rPr>
                <w:rFonts w:asciiTheme="minorEastAsia" w:hAnsiTheme="minorEastAsia"/>
                <w:sz w:val="30"/>
                <w:szCs w:val="30"/>
              </w:rPr>
            </w:pPr>
            <w:r>
              <w:rPr>
                <w:rFonts w:asciiTheme="minorEastAsia" w:hAnsiTheme="minorEastAsia" w:hint="eastAsia"/>
                <w:sz w:val="30"/>
                <w:szCs w:val="30"/>
              </w:rPr>
              <w:t>年    月    日</w:t>
            </w:r>
          </w:p>
        </w:tc>
      </w:tr>
      <w:tr w:rsidR="00807274" w:rsidTr="00490C3F">
        <w:trPr>
          <w:trHeight w:val="1814"/>
        </w:trPr>
        <w:tc>
          <w:tcPr>
            <w:tcW w:w="9060" w:type="dxa"/>
            <w:vAlign w:val="center"/>
          </w:tcPr>
          <w:p w:rsidR="00807274" w:rsidRDefault="00807274" w:rsidP="00490C3F">
            <w:pPr>
              <w:spacing w:line="400" w:lineRule="exact"/>
              <w:jc w:val="left"/>
              <w:rPr>
                <w:rFonts w:asciiTheme="minorEastAsia" w:hAnsiTheme="minorEastAsia"/>
                <w:sz w:val="30"/>
                <w:szCs w:val="30"/>
              </w:rPr>
            </w:pPr>
            <w:r>
              <w:rPr>
                <w:rFonts w:asciiTheme="minorEastAsia" w:hAnsiTheme="minorEastAsia" w:hint="eastAsia"/>
                <w:sz w:val="30"/>
                <w:szCs w:val="30"/>
              </w:rPr>
              <w:t>市社科联核查评审意见</w:t>
            </w:r>
          </w:p>
          <w:p w:rsidR="00807274" w:rsidRPr="00807274" w:rsidRDefault="00807274" w:rsidP="00490C3F">
            <w:pPr>
              <w:spacing w:line="400" w:lineRule="exact"/>
              <w:jc w:val="left"/>
              <w:rPr>
                <w:rFonts w:asciiTheme="minorEastAsia" w:hAnsiTheme="minorEastAsia"/>
                <w:sz w:val="30"/>
                <w:szCs w:val="30"/>
              </w:rPr>
            </w:pPr>
          </w:p>
          <w:p w:rsidR="00807274" w:rsidRDefault="00807274" w:rsidP="00490C3F">
            <w:pPr>
              <w:spacing w:line="400" w:lineRule="exact"/>
              <w:ind w:firstLineChars="2000" w:firstLine="6000"/>
              <w:jc w:val="left"/>
              <w:rPr>
                <w:rFonts w:asciiTheme="minorEastAsia" w:hAnsiTheme="minorEastAsia"/>
                <w:sz w:val="30"/>
                <w:szCs w:val="30"/>
              </w:rPr>
            </w:pPr>
            <w:r>
              <w:rPr>
                <w:rFonts w:asciiTheme="minorEastAsia" w:hAnsiTheme="minorEastAsia" w:hint="eastAsia"/>
                <w:sz w:val="30"/>
                <w:szCs w:val="30"/>
              </w:rPr>
              <w:t>（签章）</w:t>
            </w:r>
          </w:p>
          <w:p w:rsidR="00807274" w:rsidRPr="001C5937" w:rsidRDefault="00807274" w:rsidP="00490C3F">
            <w:pPr>
              <w:spacing w:line="400" w:lineRule="exact"/>
              <w:ind w:firstLineChars="1850" w:firstLine="5550"/>
              <w:jc w:val="left"/>
              <w:rPr>
                <w:rFonts w:asciiTheme="minorEastAsia" w:hAnsiTheme="minorEastAsia"/>
                <w:sz w:val="30"/>
                <w:szCs w:val="30"/>
              </w:rPr>
            </w:pPr>
            <w:r>
              <w:rPr>
                <w:rFonts w:asciiTheme="minorEastAsia" w:hAnsiTheme="minorEastAsia" w:hint="eastAsia"/>
                <w:sz w:val="30"/>
                <w:szCs w:val="30"/>
              </w:rPr>
              <w:t>年    月    日</w:t>
            </w:r>
          </w:p>
        </w:tc>
      </w:tr>
      <w:tr w:rsidR="00807274" w:rsidTr="00490C3F">
        <w:trPr>
          <w:trHeight w:val="1814"/>
        </w:trPr>
        <w:tc>
          <w:tcPr>
            <w:tcW w:w="9060" w:type="dxa"/>
            <w:vAlign w:val="center"/>
          </w:tcPr>
          <w:p w:rsidR="00807274" w:rsidRDefault="00807274" w:rsidP="00490C3F">
            <w:pPr>
              <w:spacing w:line="400" w:lineRule="exact"/>
              <w:jc w:val="left"/>
              <w:rPr>
                <w:rFonts w:asciiTheme="minorEastAsia" w:hAnsiTheme="minorEastAsia"/>
                <w:sz w:val="30"/>
                <w:szCs w:val="30"/>
              </w:rPr>
            </w:pPr>
            <w:r>
              <w:rPr>
                <w:rFonts w:asciiTheme="minorEastAsia" w:hAnsiTheme="minorEastAsia" w:hint="eastAsia"/>
                <w:sz w:val="30"/>
                <w:szCs w:val="30"/>
              </w:rPr>
              <w:t>市社科联分管领导审核意见</w:t>
            </w:r>
          </w:p>
          <w:p w:rsidR="00807274" w:rsidRPr="00807274" w:rsidRDefault="00807274" w:rsidP="00490C3F">
            <w:pPr>
              <w:spacing w:line="400" w:lineRule="exact"/>
              <w:jc w:val="left"/>
              <w:rPr>
                <w:rFonts w:asciiTheme="minorEastAsia" w:hAnsiTheme="minorEastAsia"/>
                <w:sz w:val="30"/>
                <w:szCs w:val="30"/>
              </w:rPr>
            </w:pPr>
          </w:p>
          <w:p w:rsidR="00807274" w:rsidRDefault="00807274" w:rsidP="00490C3F">
            <w:pPr>
              <w:spacing w:line="400" w:lineRule="exact"/>
              <w:ind w:firstLineChars="2000" w:firstLine="6000"/>
              <w:jc w:val="left"/>
              <w:rPr>
                <w:rFonts w:asciiTheme="minorEastAsia" w:hAnsiTheme="minorEastAsia"/>
                <w:sz w:val="30"/>
                <w:szCs w:val="30"/>
              </w:rPr>
            </w:pPr>
            <w:r>
              <w:rPr>
                <w:rFonts w:asciiTheme="minorEastAsia" w:hAnsiTheme="minorEastAsia" w:hint="eastAsia"/>
                <w:sz w:val="30"/>
                <w:szCs w:val="30"/>
              </w:rPr>
              <w:t>（签章）</w:t>
            </w:r>
          </w:p>
          <w:p w:rsidR="00807274" w:rsidRPr="001C5937" w:rsidRDefault="00807274" w:rsidP="00490C3F">
            <w:pPr>
              <w:spacing w:line="400" w:lineRule="exact"/>
              <w:ind w:firstLineChars="1850" w:firstLine="5550"/>
              <w:jc w:val="left"/>
              <w:rPr>
                <w:rFonts w:asciiTheme="minorEastAsia" w:hAnsiTheme="minorEastAsia"/>
                <w:sz w:val="30"/>
                <w:szCs w:val="30"/>
              </w:rPr>
            </w:pPr>
            <w:r>
              <w:rPr>
                <w:rFonts w:asciiTheme="minorEastAsia" w:hAnsiTheme="minorEastAsia" w:hint="eastAsia"/>
                <w:sz w:val="30"/>
                <w:szCs w:val="30"/>
              </w:rPr>
              <w:t>年    月    日</w:t>
            </w:r>
          </w:p>
        </w:tc>
      </w:tr>
      <w:tr w:rsidR="00807274" w:rsidTr="00490C3F">
        <w:trPr>
          <w:trHeight w:val="1814"/>
        </w:trPr>
        <w:tc>
          <w:tcPr>
            <w:tcW w:w="9060" w:type="dxa"/>
            <w:vAlign w:val="center"/>
          </w:tcPr>
          <w:p w:rsidR="00BE1702" w:rsidRDefault="00BE1702" w:rsidP="00490C3F">
            <w:pPr>
              <w:spacing w:line="400" w:lineRule="exact"/>
              <w:jc w:val="left"/>
              <w:rPr>
                <w:rFonts w:asciiTheme="minorEastAsia" w:hAnsiTheme="minorEastAsia"/>
                <w:sz w:val="30"/>
                <w:szCs w:val="30"/>
              </w:rPr>
            </w:pPr>
            <w:r>
              <w:rPr>
                <w:rFonts w:asciiTheme="minorEastAsia" w:hAnsiTheme="minorEastAsia" w:hint="eastAsia"/>
                <w:sz w:val="30"/>
                <w:szCs w:val="30"/>
              </w:rPr>
              <w:t>市社科联</w:t>
            </w:r>
            <w:r w:rsidR="009750EF">
              <w:rPr>
                <w:rFonts w:asciiTheme="minorEastAsia" w:hAnsiTheme="minorEastAsia" w:hint="eastAsia"/>
                <w:sz w:val="30"/>
                <w:szCs w:val="30"/>
              </w:rPr>
              <w:t>党组</w:t>
            </w:r>
            <w:r>
              <w:rPr>
                <w:rFonts w:asciiTheme="minorEastAsia" w:hAnsiTheme="minorEastAsia" w:hint="eastAsia"/>
                <w:sz w:val="30"/>
                <w:szCs w:val="30"/>
              </w:rPr>
              <w:t>审批认定意见</w:t>
            </w:r>
          </w:p>
          <w:p w:rsidR="00BE1702" w:rsidRPr="00BE1702" w:rsidRDefault="00BE1702" w:rsidP="00490C3F">
            <w:pPr>
              <w:spacing w:line="400" w:lineRule="exact"/>
              <w:jc w:val="left"/>
              <w:rPr>
                <w:rFonts w:asciiTheme="minorEastAsia" w:hAnsiTheme="minorEastAsia"/>
                <w:sz w:val="30"/>
                <w:szCs w:val="30"/>
              </w:rPr>
            </w:pPr>
          </w:p>
          <w:p w:rsidR="00BE1702" w:rsidRDefault="00BE1702" w:rsidP="00490C3F">
            <w:pPr>
              <w:spacing w:line="400" w:lineRule="exact"/>
              <w:ind w:firstLineChars="2000" w:firstLine="6000"/>
              <w:jc w:val="left"/>
              <w:rPr>
                <w:rFonts w:asciiTheme="minorEastAsia" w:hAnsiTheme="minorEastAsia"/>
                <w:sz w:val="30"/>
                <w:szCs w:val="30"/>
              </w:rPr>
            </w:pPr>
            <w:r>
              <w:rPr>
                <w:rFonts w:asciiTheme="minorEastAsia" w:hAnsiTheme="minorEastAsia" w:hint="eastAsia"/>
                <w:sz w:val="30"/>
                <w:szCs w:val="30"/>
              </w:rPr>
              <w:t>（签章）</w:t>
            </w:r>
          </w:p>
          <w:p w:rsidR="00807274" w:rsidRPr="001C5937" w:rsidRDefault="00BE1702" w:rsidP="00490C3F">
            <w:pPr>
              <w:spacing w:line="400" w:lineRule="exact"/>
              <w:ind w:firstLineChars="1850" w:firstLine="5550"/>
              <w:jc w:val="left"/>
              <w:rPr>
                <w:rFonts w:asciiTheme="minorEastAsia" w:hAnsiTheme="minorEastAsia"/>
                <w:sz w:val="30"/>
                <w:szCs w:val="30"/>
              </w:rPr>
            </w:pPr>
            <w:r>
              <w:rPr>
                <w:rFonts w:asciiTheme="minorEastAsia" w:hAnsiTheme="minorEastAsia" w:hint="eastAsia"/>
                <w:sz w:val="30"/>
                <w:szCs w:val="30"/>
              </w:rPr>
              <w:t>年    月    日</w:t>
            </w:r>
          </w:p>
        </w:tc>
      </w:tr>
    </w:tbl>
    <w:p w:rsidR="00773D40" w:rsidRDefault="00773D40" w:rsidP="00773D40">
      <w:pPr>
        <w:widowControl/>
        <w:spacing w:line="100" w:lineRule="exact"/>
        <w:jc w:val="left"/>
        <w:rPr>
          <w:rFonts w:ascii="方正黑体简体" w:eastAsia="方正黑体简体" w:hAnsi="方正黑体简体"/>
        </w:rPr>
      </w:pPr>
    </w:p>
    <w:p w:rsidR="00965C35" w:rsidRDefault="00965C35" w:rsidP="00965C35">
      <w:pPr>
        <w:widowControl/>
        <w:jc w:val="left"/>
        <w:rPr>
          <w:rFonts w:ascii="方正黑体简体" w:eastAsia="方正黑体简体" w:hAnsi="方正黑体简体"/>
        </w:rPr>
      </w:pPr>
      <w:r>
        <w:rPr>
          <w:rFonts w:ascii="方正黑体简体" w:eastAsia="方正黑体简体" w:hAnsi="方正黑体简体" w:hint="eastAsia"/>
        </w:rPr>
        <w:lastRenderedPageBreak/>
        <w:t>附件4</w:t>
      </w:r>
    </w:p>
    <w:p w:rsidR="00965C35" w:rsidRDefault="00965C35" w:rsidP="00965C35">
      <w:pPr>
        <w:widowControl/>
        <w:jc w:val="left"/>
        <w:rPr>
          <w:rFonts w:ascii="方正小标宋简体" w:eastAsia="方正小标宋简体" w:hAnsi="方正小标宋简体"/>
          <w:szCs w:val="32"/>
        </w:rPr>
      </w:pPr>
    </w:p>
    <w:p w:rsidR="00965C35" w:rsidRPr="00D9628B" w:rsidRDefault="002A4518" w:rsidP="00965C35">
      <w:pPr>
        <w:widowControl/>
        <w:jc w:val="center"/>
        <w:rPr>
          <w:rFonts w:ascii="方正小标宋简体" w:eastAsia="方正小标宋简体" w:hAnsi="方正小标宋简体"/>
          <w:sz w:val="52"/>
          <w:szCs w:val="52"/>
        </w:rPr>
      </w:pPr>
      <w:r>
        <w:rPr>
          <w:rFonts w:ascii="方正小标宋简体" w:eastAsia="方正小标宋简体" w:hAnsi="方正小标宋简体" w:hint="eastAsia"/>
          <w:sz w:val="52"/>
          <w:szCs w:val="52"/>
        </w:rPr>
        <w:t>南通市</w:t>
      </w:r>
      <w:r w:rsidR="00965C35" w:rsidRPr="00D9628B">
        <w:rPr>
          <w:rFonts w:ascii="方正小标宋简体" w:eastAsia="方正小标宋简体" w:hAnsi="方正小标宋简体" w:hint="eastAsia"/>
          <w:sz w:val="52"/>
          <w:szCs w:val="52"/>
        </w:rPr>
        <w:t>社科普及示范基地</w:t>
      </w:r>
    </w:p>
    <w:p w:rsidR="00965C35" w:rsidRPr="00D9628B" w:rsidRDefault="00965C35" w:rsidP="00965C35">
      <w:pPr>
        <w:widowControl/>
        <w:jc w:val="center"/>
        <w:rPr>
          <w:rFonts w:ascii="方正小标宋简体" w:eastAsia="方正小标宋简体" w:hAnsi="方正小标宋简体"/>
          <w:sz w:val="52"/>
          <w:szCs w:val="52"/>
        </w:rPr>
      </w:pPr>
      <w:r>
        <w:rPr>
          <w:rFonts w:ascii="方正小标宋简体" w:eastAsia="方正小标宋简体" w:hAnsi="方正小标宋简体" w:hint="eastAsia"/>
          <w:sz w:val="52"/>
          <w:szCs w:val="52"/>
        </w:rPr>
        <w:t xml:space="preserve">复  评  </w:t>
      </w:r>
      <w:r w:rsidRPr="00D9628B">
        <w:rPr>
          <w:rFonts w:ascii="方正小标宋简体" w:eastAsia="方正小标宋简体" w:hAnsi="方正小标宋简体" w:hint="eastAsia"/>
          <w:sz w:val="52"/>
          <w:szCs w:val="52"/>
        </w:rPr>
        <w:t>表</w:t>
      </w:r>
    </w:p>
    <w:p w:rsidR="00965C35" w:rsidRDefault="00965C35" w:rsidP="00965C35">
      <w:pPr>
        <w:widowControl/>
        <w:jc w:val="left"/>
        <w:rPr>
          <w:rFonts w:ascii="方正小标宋简体" w:eastAsia="方正小标宋简体" w:hAnsi="方正小标宋简体"/>
        </w:rPr>
      </w:pPr>
    </w:p>
    <w:p w:rsidR="00965C35" w:rsidRDefault="00965C35" w:rsidP="00965C35">
      <w:pPr>
        <w:widowControl/>
        <w:jc w:val="left"/>
        <w:rPr>
          <w:rFonts w:ascii="方正小标宋简体" w:eastAsia="方正小标宋简体" w:hAnsi="方正小标宋简体"/>
        </w:rPr>
      </w:pPr>
    </w:p>
    <w:p w:rsidR="00965C35" w:rsidRPr="00D9628B" w:rsidRDefault="00965C35" w:rsidP="00965C35">
      <w:pPr>
        <w:widowControl/>
        <w:ind w:firstLineChars="400" w:firstLine="1440"/>
        <w:jc w:val="left"/>
        <w:rPr>
          <w:rFonts w:ascii="方正小标宋简体" w:eastAsia="方正小标宋简体" w:hAnsi="方正小标宋简体"/>
          <w:sz w:val="36"/>
          <w:szCs w:val="36"/>
        </w:rPr>
      </w:pPr>
      <w:r>
        <w:rPr>
          <w:rFonts w:ascii="方正小标宋简体" w:eastAsia="方正小标宋简体" w:hAnsi="方正小标宋简体" w:hint="eastAsia"/>
          <w:sz w:val="36"/>
          <w:szCs w:val="36"/>
        </w:rPr>
        <w:t>复评</w:t>
      </w:r>
      <w:r w:rsidRPr="00D9628B">
        <w:rPr>
          <w:rFonts w:ascii="方正小标宋简体" w:eastAsia="方正小标宋简体" w:hAnsi="方正小标宋简体" w:hint="eastAsia"/>
          <w:sz w:val="36"/>
          <w:szCs w:val="36"/>
        </w:rPr>
        <w:t>单位：</w:t>
      </w:r>
      <w:r w:rsidRPr="00D9628B">
        <w:rPr>
          <w:rFonts w:ascii="楷体_GB2312" w:eastAsia="楷体_GB2312" w:hAnsi="方正小标宋简体" w:hint="eastAsia"/>
          <w:sz w:val="36"/>
          <w:szCs w:val="36"/>
        </w:rPr>
        <w:t>（盖章）</w:t>
      </w:r>
    </w:p>
    <w:p w:rsidR="00965C35" w:rsidRPr="00D9628B" w:rsidRDefault="00965C35" w:rsidP="00965C35">
      <w:pPr>
        <w:widowControl/>
        <w:ind w:firstLineChars="400" w:firstLine="1440"/>
        <w:jc w:val="left"/>
        <w:rPr>
          <w:rFonts w:ascii="方正小标宋简体" w:eastAsia="方正小标宋简体" w:hAnsi="方正小标宋简体"/>
          <w:sz w:val="36"/>
          <w:szCs w:val="36"/>
        </w:rPr>
      </w:pPr>
      <w:r>
        <w:rPr>
          <w:rFonts w:ascii="方正小标宋简体" w:eastAsia="方正小标宋简体" w:hAnsi="方正小标宋简体" w:hint="eastAsia"/>
          <w:sz w:val="36"/>
          <w:szCs w:val="36"/>
        </w:rPr>
        <w:t>复评</w:t>
      </w:r>
      <w:r w:rsidRPr="00D9628B">
        <w:rPr>
          <w:rFonts w:ascii="方正小标宋简体" w:eastAsia="方正小标宋简体" w:hAnsi="方正小标宋简体" w:hint="eastAsia"/>
          <w:sz w:val="36"/>
          <w:szCs w:val="36"/>
        </w:rPr>
        <w:t>时间：</w:t>
      </w:r>
      <w:r w:rsidRPr="00D9628B">
        <w:rPr>
          <w:rFonts w:ascii="楷体_GB2312" w:eastAsia="楷体_GB2312" w:hAnsi="方正小标宋简体" w:hint="eastAsia"/>
          <w:sz w:val="36"/>
          <w:szCs w:val="36"/>
        </w:rPr>
        <w:t>2019年</w:t>
      </w:r>
      <w:r w:rsidR="002A4518">
        <w:rPr>
          <w:rFonts w:ascii="楷体_GB2312" w:eastAsia="楷体_GB2312" w:hAnsi="方正小标宋简体" w:hint="eastAsia"/>
          <w:sz w:val="36"/>
          <w:szCs w:val="36"/>
        </w:rPr>
        <w:t xml:space="preserve">   </w:t>
      </w:r>
      <w:r w:rsidRPr="00D9628B">
        <w:rPr>
          <w:rFonts w:ascii="楷体_GB2312" w:eastAsia="楷体_GB2312" w:hAnsi="方正小标宋简体" w:hint="eastAsia"/>
          <w:sz w:val="36"/>
          <w:szCs w:val="36"/>
        </w:rPr>
        <w:t>月</w:t>
      </w:r>
      <w:r w:rsidR="002A4518">
        <w:rPr>
          <w:rFonts w:ascii="楷体_GB2312" w:eastAsia="楷体_GB2312" w:hAnsi="方正小标宋简体" w:hint="eastAsia"/>
          <w:sz w:val="36"/>
          <w:szCs w:val="36"/>
        </w:rPr>
        <w:t xml:space="preserve">   </w:t>
      </w:r>
      <w:r w:rsidRPr="00D9628B">
        <w:rPr>
          <w:rFonts w:ascii="楷体_GB2312" w:eastAsia="楷体_GB2312" w:hAnsi="方正小标宋简体" w:hint="eastAsia"/>
          <w:sz w:val="36"/>
          <w:szCs w:val="36"/>
        </w:rPr>
        <w:t>日</w:t>
      </w:r>
    </w:p>
    <w:p w:rsidR="00965C35" w:rsidRPr="00D9628B" w:rsidRDefault="00965C35" w:rsidP="00965C35">
      <w:pPr>
        <w:widowControl/>
        <w:jc w:val="left"/>
        <w:rPr>
          <w:rFonts w:ascii="方正小标宋简体" w:eastAsia="方正小标宋简体" w:hAnsi="方正小标宋简体"/>
          <w:sz w:val="36"/>
          <w:szCs w:val="36"/>
        </w:rPr>
      </w:pPr>
    </w:p>
    <w:p w:rsidR="00965C35" w:rsidRPr="00D9628B" w:rsidRDefault="00965C35" w:rsidP="00965C35">
      <w:pPr>
        <w:widowControl/>
        <w:ind w:firstLineChars="400" w:firstLine="1440"/>
        <w:jc w:val="left"/>
        <w:rPr>
          <w:rFonts w:ascii="方正小标宋简体" w:eastAsia="方正小标宋简体" w:hAnsi="方正小标宋简体"/>
          <w:sz w:val="36"/>
          <w:szCs w:val="36"/>
        </w:rPr>
      </w:pPr>
      <w:r>
        <w:rPr>
          <w:rFonts w:ascii="方正小标宋简体" w:eastAsia="方正小标宋简体" w:hAnsi="方正小标宋简体" w:hint="eastAsia"/>
          <w:sz w:val="36"/>
          <w:szCs w:val="36"/>
        </w:rPr>
        <w:t>推荐</w:t>
      </w:r>
      <w:r w:rsidRPr="00D9628B">
        <w:rPr>
          <w:rFonts w:ascii="方正小标宋简体" w:eastAsia="方正小标宋简体" w:hAnsi="方正小标宋简体" w:hint="eastAsia"/>
          <w:sz w:val="36"/>
          <w:szCs w:val="36"/>
        </w:rPr>
        <w:t>单位：</w:t>
      </w:r>
      <w:r w:rsidRPr="00D9628B">
        <w:rPr>
          <w:rFonts w:ascii="楷体_GB2312" w:eastAsia="楷体_GB2312" w:hAnsi="方正小标宋简体" w:hint="eastAsia"/>
          <w:sz w:val="36"/>
          <w:szCs w:val="36"/>
        </w:rPr>
        <w:t>（盖章）</w:t>
      </w:r>
    </w:p>
    <w:p w:rsidR="00965C35" w:rsidRDefault="00965C35" w:rsidP="00B7441D">
      <w:pPr>
        <w:widowControl/>
        <w:ind w:firstLineChars="400" w:firstLine="1440"/>
        <w:jc w:val="left"/>
        <w:rPr>
          <w:rFonts w:ascii="楷体_GB2312" w:eastAsia="楷体_GB2312" w:hAnsi="方正小标宋简体" w:hint="eastAsia"/>
          <w:sz w:val="36"/>
          <w:szCs w:val="36"/>
        </w:rPr>
      </w:pPr>
      <w:r w:rsidRPr="00D9628B">
        <w:rPr>
          <w:rFonts w:ascii="方正小标宋简体" w:eastAsia="方正小标宋简体" w:hAnsi="方正小标宋简体" w:hint="eastAsia"/>
          <w:sz w:val="36"/>
          <w:szCs w:val="36"/>
        </w:rPr>
        <w:t>推荐时间：</w:t>
      </w:r>
      <w:r w:rsidRPr="00D9628B">
        <w:rPr>
          <w:rFonts w:ascii="楷体_GB2312" w:eastAsia="楷体_GB2312" w:hAnsi="方正小标宋简体" w:hint="eastAsia"/>
          <w:sz w:val="36"/>
          <w:szCs w:val="36"/>
        </w:rPr>
        <w:t>2019年</w:t>
      </w:r>
      <w:r w:rsidR="002A4518">
        <w:rPr>
          <w:rFonts w:ascii="楷体_GB2312" w:eastAsia="楷体_GB2312" w:hAnsi="方正小标宋简体" w:hint="eastAsia"/>
          <w:sz w:val="36"/>
          <w:szCs w:val="36"/>
        </w:rPr>
        <w:t xml:space="preserve">   </w:t>
      </w:r>
      <w:r w:rsidRPr="00D9628B">
        <w:rPr>
          <w:rFonts w:ascii="楷体_GB2312" w:eastAsia="楷体_GB2312" w:hAnsi="方正小标宋简体" w:hint="eastAsia"/>
          <w:sz w:val="36"/>
          <w:szCs w:val="36"/>
        </w:rPr>
        <w:t>月</w:t>
      </w:r>
      <w:r w:rsidR="002A4518">
        <w:rPr>
          <w:rFonts w:ascii="楷体_GB2312" w:eastAsia="楷体_GB2312" w:hAnsi="方正小标宋简体" w:hint="eastAsia"/>
          <w:sz w:val="36"/>
          <w:szCs w:val="36"/>
        </w:rPr>
        <w:t xml:space="preserve">   </w:t>
      </w:r>
      <w:r w:rsidRPr="00D9628B">
        <w:rPr>
          <w:rFonts w:ascii="楷体_GB2312" w:eastAsia="楷体_GB2312" w:hAnsi="方正小标宋简体" w:hint="eastAsia"/>
          <w:sz w:val="36"/>
          <w:szCs w:val="36"/>
        </w:rPr>
        <w:t>日</w:t>
      </w:r>
    </w:p>
    <w:p w:rsidR="00B7441D" w:rsidRPr="00B7441D" w:rsidRDefault="00B7441D" w:rsidP="00B7441D">
      <w:pPr>
        <w:widowControl/>
        <w:ind w:firstLineChars="400" w:firstLine="1440"/>
        <w:jc w:val="left"/>
        <w:rPr>
          <w:rFonts w:ascii="方正小标宋简体" w:eastAsia="方正小标宋简体" w:hAnsi="方正小标宋简体"/>
          <w:sz w:val="36"/>
          <w:szCs w:val="36"/>
        </w:rPr>
      </w:pPr>
    </w:p>
    <w:p w:rsidR="004910DF" w:rsidRDefault="00965C35" w:rsidP="00B7441D">
      <w:pPr>
        <w:widowControl/>
        <w:jc w:val="center"/>
        <w:rPr>
          <w:rFonts w:ascii="方正小标宋简体" w:eastAsia="方正小标宋简体" w:hAnsi="方正小标宋简体"/>
          <w:sz w:val="36"/>
          <w:szCs w:val="36"/>
        </w:rPr>
      </w:pPr>
      <w:r w:rsidRPr="00D9628B">
        <w:rPr>
          <w:rFonts w:ascii="方正小标宋简体" w:eastAsia="方正小标宋简体" w:hAnsi="方正小标宋简体" w:hint="eastAsia"/>
          <w:sz w:val="36"/>
          <w:szCs w:val="36"/>
        </w:rPr>
        <w:t>南通市哲学社会科学界联合会 制</w:t>
      </w:r>
    </w:p>
    <w:tbl>
      <w:tblPr>
        <w:tblStyle w:val="a5"/>
        <w:tblW w:w="0" w:type="auto"/>
        <w:tblLook w:val="04A0" w:firstRow="1" w:lastRow="0" w:firstColumn="1" w:lastColumn="0" w:noHBand="0" w:noVBand="1"/>
      </w:tblPr>
      <w:tblGrid>
        <w:gridCol w:w="703"/>
        <w:gridCol w:w="2240"/>
        <w:gridCol w:w="2127"/>
        <w:gridCol w:w="1842"/>
        <w:gridCol w:w="2148"/>
      </w:tblGrid>
      <w:tr w:rsidR="00B13A4B" w:rsidTr="00F40793">
        <w:tc>
          <w:tcPr>
            <w:tcW w:w="703" w:type="dxa"/>
            <w:vMerge w:val="restart"/>
            <w:vAlign w:val="center"/>
          </w:tcPr>
          <w:p w:rsidR="00B13A4B" w:rsidRPr="001C5937" w:rsidRDefault="00965C35" w:rsidP="00B13A4B">
            <w:pPr>
              <w:widowControl/>
              <w:spacing w:line="320" w:lineRule="exact"/>
              <w:jc w:val="center"/>
              <w:rPr>
                <w:rFonts w:asciiTheme="minorEastAsia" w:hAnsiTheme="minorEastAsia"/>
                <w:sz w:val="30"/>
                <w:szCs w:val="30"/>
              </w:rPr>
            </w:pPr>
            <w:r>
              <w:rPr>
                <w:rFonts w:ascii="方正黑体简体" w:eastAsia="方正黑体简体" w:hAnsi="方正黑体简体"/>
              </w:rPr>
              <w:lastRenderedPageBreak/>
              <w:br w:type="page"/>
            </w:r>
            <w:r w:rsidR="00B13A4B">
              <w:rPr>
                <w:rFonts w:asciiTheme="minorEastAsia" w:hAnsiTheme="minorEastAsia" w:hint="eastAsia"/>
                <w:sz w:val="30"/>
                <w:szCs w:val="30"/>
              </w:rPr>
              <w:t>复评单位基本情况</w:t>
            </w:r>
          </w:p>
        </w:tc>
        <w:tc>
          <w:tcPr>
            <w:tcW w:w="2240" w:type="dxa"/>
            <w:vAlign w:val="center"/>
          </w:tcPr>
          <w:p w:rsidR="00B13A4B" w:rsidRPr="001C5937" w:rsidRDefault="00B13A4B" w:rsidP="00B13A4B">
            <w:pPr>
              <w:widowControl/>
              <w:jc w:val="center"/>
              <w:rPr>
                <w:rFonts w:asciiTheme="minorEastAsia" w:hAnsiTheme="minorEastAsia"/>
                <w:sz w:val="30"/>
                <w:szCs w:val="30"/>
              </w:rPr>
            </w:pPr>
            <w:r>
              <w:rPr>
                <w:rFonts w:asciiTheme="minorEastAsia" w:hAnsiTheme="minorEastAsia" w:hint="eastAsia"/>
                <w:sz w:val="30"/>
                <w:szCs w:val="30"/>
              </w:rPr>
              <w:t>单位全称</w:t>
            </w:r>
          </w:p>
        </w:tc>
        <w:tc>
          <w:tcPr>
            <w:tcW w:w="6117" w:type="dxa"/>
            <w:gridSpan w:val="3"/>
          </w:tcPr>
          <w:p w:rsidR="00B13A4B" w:rsidRPr="001C5937" w:rsidRDefault="00B13A4B" w:rsidP="00B13A4B">
            <w:pPr>
              <w:widowControl/>
              <w:jc w:val="left"/>
              <w:rPr>
                <w:rFonts w:asciiTheme="minorEastAsia" w:hAnsiTheme="minorEastAsia"/>
                <w:sz w:val="30"/>
                <w:szCs w:val="30"/>
              </w:rPr>
            </w:pPr>
          </w:p>
        </w:tc>
      </w:tr>
      <w:tr w:rsidR="00B13A4B" w:rsidTr="00B13A4B">
        <w:tc>
          <w:tcPr>
            <w:tcW w:w="703" w:type="dxa"/>
            <w:vMerge/>
            <w:vAlign w:val="center"/>
          </w:tcPr>
          <w:p w:rsidR="00B13A4B" w:rsidRPr="001C5937" w:rsidRDefault="00B13A4B" w:rsidP="00B13A4B">
            <w:pPr>
              <w:widowControl/>
              <w:jc w:val="center"/>
              <w:rPr>
                <w:rFonts w:asciiTheme="minorEastAsia" w:hAnsiTheme="minorEastAsia"/>
                <w:sz w:val="30"/>
                <w:szCs w:val="30"/>
              </w:rPr>
            </w:pPr>
          </w:p>
        </w:tc>
        <w:tc>
          <w:tcPr>
            <w:tcW w:w="2240" w:type="dxa"/>
            <w:vAlign w:val="center"/>
          </w:tcPr>
          <w:p w:rsidR="00B13A4B" w:rsidRPr="001C5937" w:rsidRDefault="00B13A4B" w:rsidP="00B13A4B">
            <w:pPr>
              <w:widowControl/>
              <w:jc w:val="center"/>
              <w:rPr>
                <w:rFonts w:asciiTheme="minorEastAsia" w:hAnsiTheme="minorEastAsia"/>
                <w:sz w:val="30"/>
                <w:szCs w:val="30"/>
              </w:rPr>
            </w:pPr>
            <w:r>
              <w:rPr>
                <w:rFonts w:asciiTheme="minorEastAsia" w:hAnsiTheme="minorEastAsia" w:hint="eastAsia"/>
                <w:sz w:val="30"/>
                <w:szCs w:val="30"/>
              </w:rPr>
              <w:t>负责人</w:t>
            </w:r>
          </w:p>
        </w:tc>
        <w:tc>
          <w:tcPr>
            <w:tcW w:w="2127" w:type="dxa"/>
          </w:tcPr>
          <w:p w:rsidR="00B13A4B" w:rsidRPr="001C5937" w:rsidRDefault="00B13A4B" w:rsidP="00B13A4B">
            <w:pPr>
              <w:widowControl/>
              <w:jc w:val="left"/>
              <w:rPr>
                <w:rFonts w:asciiTheme="minorEastAsia" w:hAnsiTheme="minorEastAsia"/>
                <w:sz w:val="30"/>
                <w:szCs w:val="30"/>
              </w:rPr>
            </w:pPr>
          </w:p>
        </w:tc>
        <w:tc>
          <w:tcPr>
            <w:tcW w:w="1842" w:type="dxa"/>
          </w:tcPr>
          <w:p w:rsidR="00B13A4B" w:rsidRPr="001C5937" w:rsidRDefault="00B13A4B" w:rsidP="00B13A4B">
            <w:pPr>
              <w:widowControl/>
              <w:jc w:val="center"/>
              <w:rPr>
                <w:rFonts w:asciiTheme="minorEastAsia" w:hAnsiTheme="minorEastAsia"/>
                <w:sz w:val="30"/>
                <w:szCs w:val="30"/>
              </w:rPr>
            </w:pPr>
            <w:r>
              <w:rPr>
                <w:rFonts w:asciiTheme="minorEastAsia" w:hAnsiTheme="minorEastAsia" w:hint="eastAsia"/>
                <w:sz w:val="30"/>
                <w:szCs w:val="30"/>
              </w:rPr>
              <w:t>联系电话</w:t>
            </w:r>
          </w:p>
        </w:tc>
        <w:tc>
          <w:tcPr>
            <w:tcW w:w="2148" w:type="dxa"/>
          </w:tcPr>
          <w:p w:rsidR="00B13A4B" w:rsidRPr="001C5937" w:rsidRDefault="00B13A4B" w:rsidP="00B13A4B">
            <w:pPr>
              <w:widowControl/>
              <w:jc w:val="left"/>
              <w:rPr>
                <w:rFonts w:asciiTheme="minorEastAsia" w:hAnsiTheme="minorEastAsia"/>
                <w:sz w:val="30"/>
                <w:szCs w:val="30"/>
              </w:rPr>
            </w:pPr>
          </w:p>
        </w:tc>
      </w:tr>
      <w:tr w:rsidR="00B13A4B" w:rsidTr="00B13A4B">
        <w:trPr>
          <w:trHeight w:val="644"/>
        </w:trPr>
        <w:tc>
          <w:tcPr>
            <w:tcW w:w="703" w:type="dxa"/>
            <w:vMerge/>
            <w:vAlign w:val="center"/>
          </w:tcPr>
          <w:p w:rsidR="00B13A4B" w:rsidRPr="001C5937" w:rsidRDefault="00B13A4B" w:rsidP="00B13A4B">
            <w:pPr>
              <w:widowControl/>
              <w:jc w:val="center"/>
              <w:rPr>
                <w:rFonts w:asciiTheme="minorEastAsia" w:hAnsiTheme="minorEastAsia"/>
                <w:sz w:val="30"/>
                <w:szCs w:val="30"/>
              </w:rPr>
            </w:pPr>
          </w:p>
        </w:tc>
        <w:tc>
          <w:tcPr>
            <w:tcW w:w="2240" w:type="dxa"/>
            <w:vAlign w:val="center"/>
          </w:tcPr>
          <w:p w:rsidR="00B13A4B" w:rsidRPr="001C5937" w:rsidRDefault="00B13A4B" w:rsidP="00B13A4B">
            <w:pPr>
              <w:widowControl/>
              <w:jc w:val="center"/>
              <w:rPr>
                <w:rFonts w:asciiTheme="minorEastAsia" w:hAnsiTheme="minorEastAsia"/>
                <w:sz w:val="30"/>
                <w:szCs w:val="30"/>
              </w:rPr>
            </w:pPr>
            <w:r>
              <w:rPr>
                <w:rFonts w:asciiTheme="minorEastAsia" w:hAnsiTheme="minorEastAsia" w:hint="eastAsia"/>
                <w:sz w:val="30"/>
                <w:szCs w:val="30"/>
              </w:rPr>
              <w:t>联系人</w:t>
            </w:r>
          </w:p>
        </w:tc>
        <w:tc>
          <w:tcPr>
            <w:tcW w:w="2127" w:type="dxa"/>
          </w:tcPr>
          <w:p w:rsidR="00B13A4B" w:rsidRPr="001C5937" w:rsidRDefault="00B13A4B" w:rsidP="00B13A4B">
            <w:pPr>
              <w:widowControl/>
              <w:spacing w:line="400" w:lineRule="exact"/>
              <w:jc w:val="left"/>
              <w:rPr>
                <w:rFonts w:asciiTheme="minorEastAsia" w:hAnsiTheme="minorEastAsia"/>
                <w:sz w:val="28"/>
                <w:szCs w:val="30"/>
              </w:rPr>
            </w:pPr>
          </w:p>
        </w:tc>
        <w:tc>
          <w:tcPr>
            <w:tcW w:w="1842" w:type="dxa"/>
          </w:tcPr>
          <w:p w:rsidR="00B13A4B" w:rsidRPr="00F40793" w:rsidRDefault="00B13A4B" w:rsidP="00B13A4B">
            <w:pPr>
              <w:widowControl/>
              <w:jc w:val="center"/>
              <w:rPr>
                <w:rFonts w:asciiTheme="minorEastAsia" w:hAnsiTheme="minorEastAsia"/>
                <w:sz w:val="30"/>
                <w:szCs w:val="30"/>
              </w:rPr>
            </w:pPr>
            <w:r w:rsidRPr="00F40793">
              <w:rPr>
                <w:rFonts w:asciiTheme="minorEastAsia" w:hAnsiTheme="minorEastAsia" w:hint="eastAsia"/>
                <w:sz w:val="30"/>
                <w:szCs w:val="30"/>
              </w:rPr>
              <w:t>手机</w:t>
            </w:r>
          </w:p>
        </w:tc>
        <w:tc>
          <w:tcPr>
            <w:tcW w:w="2148" w:type="dxa"/>
          </w:tcPr>
          <w:p w:rsidR="00B13A4B" w:rsidRPr="001C5937" w:rsidRDefault="00B13A4B" w:rsidP="00B13A4B">
            <w:pPr>
              <w:widowControl/>
              <w:spacing w:line="400" w:lineRule="exact"/>
              <w:jc w:val="left"/>
              <w:rPr>
                <w:rFonts w:asciiTheme="minorEastAsia" w:hAnsiTheme="minorEastAsia"/>
                <w:sz w:val="28"/>
                <w:szCs w:val="30"/>
              </w:rPr>
            </w:pPr>
          </w:p>
        </w:tc>
      </w:tr>
      <w:tr w:rsidR="00B13A4B" w:rsidTr="00B13A4B">
        <w:tc>
          <w:tcPr>
            <w:tcW w:w="703" w:type="dxa"/>
            <w:vMerge/>
            <w:vAlign w:val="center"/>
          </w:tcPr>
          <w:p w:rsidR="00B13A4B" w:rsidRPr="001C5937" w:rsidRDefault="00B13A4B" w:rsidP="00B13A4B">
            <w:pPr>
              <w:widowControl/>
              <w:jc w:val="center"/>
              <w:rPr>
                <w:rFonts w:asciiTheme="minorEastAsia" w:hAnsiTheme="minorEastAsia"/>
                <w:sz w:val="30"/>
                <w:szCs w:val="30"/>
              </w:rPr>
            </w:pPr>
          </w:p>
        </w:tc>
        <w:tc>
          <w:tcPr>
            <w:tcW w:w="2240" w:type="dxa"/>
            <w:vAlign w:val="center"/>
          </w:tcPr>
          <w:p w:rsidR="00B13A4B" w:rsidRPr="001C5937" w:rsidRDefault="00B13A4B" w:rsidP="00B13A4B">
            <w:pPr>
              <w:widowControl/>
              <w:jc w:val="center"/>
              <w:rPr>
                <w:rFonts w:asciiTheme="minorEastAsia" w:hAnsiTheme="minorEastAsia"/>
                <w:sz w:val="30"/>
                <w:szCs w:val="30"/>
              </w:rPr>
            </w:pPr>
            <w:r>
              <w:rPr>
                <w:rFonts w:asciiTheme="minorEastAsia" w:hAnsiTheme="minorEastAsia" w:hint="eastAsia"/>
                <w:sz w:val="30"/>
                <w:szCs w:val="30"/>
              </w:rPr>
              <w:t>详细地址</w:t>
            </w:r>
          </w:p>
        </w:tc>
        <w:tc>
          <w:tcPr>
            <w:tcW w:w="2127" w:type="dxa"/>
          </w:tcPr>
          <w:p w:rsidR="00B13A4B" w:rsidRPr="001C5937" w:rsidRDefault="00B13A4B" w:rsidP="00B13A4B">
            <w:pPr>
              <w:widowControl/>
              <w:jc w:val="left"/>
              <w:rPr>
                <w:rFonts w:asciiTheme="minorEastAsia" w:hAnsiTheme="minorEastAsia"/>
                <w:sz w:val="30"/>
                <w:szCs w:val="30"/>
              </w:rPr>
            </w:pPr>
          </w:p>
        </w:tc>
        <w:tc>
          <w:tcPr>
            <w:tcW w:w="1842" w:type="dxa"/>
          </w:tcPr>
          <w:p w:rsidR="00B13A4B" w:rsidRPr="001C5937" w:rsidRDefault="00B13A4B" w:rsidP="00B13A4B">
            <w:pPr>
              <w:widowControl/>
              <w:jc w:val="center"/>
              <w:rPr>
                <w:rFonts w:asciiTheme="minorEastAsia" w:hAnsiTheme="minorEastAsia"/>
                <w:sz w:val="30"/>
                <w:szCs w:val="30"/>
              </w:rPr>
            </w:pPr>
            <w:proofErr w:type="gramStart"/>
            <w:r>
              <w:rPr>
                <w:rFonts w:asciiTheme="minorEastAsia" w:hAnsiTheme="minorEastAsia" w:hint="eastAsia"/>
                <w:sz w:val="30"/>
                <w:szCs w:val="30"/>
              </w:rPr>
              <w:t>邮</w:t>
            </w:r>
            <w:proofErr w:type="gramEnd"/>
            <w:r>
              <w:rPr>
                <w:rFonts w:asciiTheme="minorEastAsia" w:hAnsiTheme="minorEastAsia" w:hint="eastAsia"/>
                <w:sz w:val="30"/>
                <w:szCs w:val="30"/>
              </w:rPr>
              <w:t xml:space="preserve">    编</w:t>
            </w:r>
          </w:p>
        </w:tc>
        <w:tc>
          <w:tcPr>
            <w:tcW w:w="2148" w:type="dxa"/>
          </w:tcPr>
          <w:p w:rsidR="00B13A4B" w:rsidRPr="001C5937" w:rsidRDefault="00B13A4B" w:rsidP="00B13A4B">
            <w:pPr>
              <w:widowControl/>
              <w:jc w:val="left"/>
              <w:rPr>
                <w:rFonts w:asciiTheme="minorEastAsia" w:hAnsiTheme="minorEastAsia"/>
                <w:sz w:val="30"/>
                <w:szCs w:val="30"/>
              </w:rPr>
            </w:pPr>
          </w:p>
        </w:tc>
      </w:tr>
      <w:tr w:rsidR="00B13A4B" w:rsidTr="00B13A4B">
        <w:tc>
          <w:tcPr>
            <w:tcW w:w="703" w:type="dxa"/>
            <w:vMerge/>
            <w:vAlign w:val="center"/>
          </w:tcPr>
          <w:p w:rsidR="00B13A4B" w:rsidRPr="001C5937" w:rsidRDefault="00B13A4B" w:rsidP="00B13A4B">
            <w:pPr>
              <w:widowControl/>
              <w:jc w:val="center"/>
              <w:rPr>
                <w:rFonts w:asciiTheme="minorEastAsia" w:hAnsiTheme="minorEastAsia"/>
                <w:sz w:val="30"/>
                <w:szCs w:val="30"/>
              </w:rPr>
            </w:pPr>
          </w:p>
        </w:tc>
        <w:tc>
          <w:tcPr>
            <w:tcW w:w="2240" w:type="dxa"/>
            <w:vAlign w:val="center"/>
          </w:tcPr>
          <w:p w:rsidR="00B13A4B" w:rsidRPr="001C5937" w:rsidRDefault="00B13A4B" w:rsidP="00B13A4B">
            <w:pPr>
              <w:widowControl/>
              <w:jc w:val="center"/>
              <w:rPr>
                <w:rFonts w:asciiTheme="minorEastAsia" w:hAnsiTheme="minorEastAsia"/>
                <w:sz w:val="30"/>
                <w:szCs w:val="30"/>
              </w:rPr>
            </w:pPr>
            <w:r>
              <w:rPr>
                <w:rFonts w:asciiTheme="minorEastAsia" w:hAnsiTheme="minorEastAsia" w:hint="eastAsia"/>
                <w:sz w:val="30"/>
                <w:szCs w:val="30"/>
              </w:rPr>
              <w:t>电子邮箱</w:t>
            </w:r>
          </w:p>
        </w:tc>
        <w:tc>
          <w:tcPr>
            <w:tcW w:w="2127" w:type="dxa"/>
          </w:tcPr>
          <w:p w:rsidR="00B13A4B" w:rsidRPr="001C5937" w:rsidRDefault="00B13A4B" w:rsidP="00B13A4B">
            <w:pPr>
              <w:widowControl/>
              <w:jc w:val="left"/>
              <w:rPr>
                <w:rFonts w:asciiTheme="minorEastAsia" w:hAnsiTheme="minorEastAsia"/>
                <w:sz w:val="30"/>
                <w:szCs w:val="30"/>
              </w:rPr>
            </w:pPr>
          </w:p>
        </w:tc>
        <w:tc>
          <w:tcPr>
            <w:tcW w:w="1842" w:type="dxa"/>
          </w:tcPr>
          <w:p w:rsidR="00B13A4B" w:rsidRPr="001C5937" w:rsidRDefault="00B13A4B" w:rsidP="00B13A4B">
            <w:pPr>
              <w:widowControl/>
              <w:jc w:val="center"/>
              <w:rPr>
                <w:rFonts w:asciiTheme="minorEastAsia" w:hAnsiTheme="minorEastAsia"/>
                <w:sz w:val="30"/>
                <w:szCs w:val="30"/>
              </w:rPr>
            </w:pPr>
            <w:r>
              <w:rPr>
                <w:rFonts w:asciiTheme="minorEastAsia" w:hAnsiTheme="minorEastAsia" w:hint="eastAsia"/>
                <w:sz w:val="30"/>
                <w:szCs w:val="30"/>
              </w:rPr>
              <w:t>电话（传真）</w:t>
            </w:r>
          </w:p>
        </w:tc>
        <w:tc>
          <w:tcPr>
            <w:tcW w:w="2148" w:type="dxa"/>
          </w:tcPr>
          <w:p w:rsidR="00B13A4B" w:rsidRPr="001C5937" w:rsidRDefault="00B13A4B" w:rsidP="00B13A4B">
            <w:pPr>
              <w:widowControl/>
              <w:jc w:val="left"/>
              <w:rPr>
                <w:rFonts w:asciiTheme="minorEastAsia" w:hAnsiTheme="minorEastAsia"/>
                <w:sz w:val="30"/>
                <w:szCs w:val="30"/>
              </w:rPr>
            </w:pPr>
          </w:p>
        </w:tc>
      </w:tr>
      <w:tr w:rsidR="00B13A4B" w:rsidTr="00B13A4B">
        <w:trPr>
          <w:trHeight w:val="2512"/>
        </w:trPr>
        <w:tc>
          <w:tcPr>
            <w:tcW w:w="9060" w:type="dxa"/>
            <w:gridSpan w:val="5"/>
          </w:tcPr>
          <w:p w:rsidR="00B13A4B" w:rsidRPr="00B13A4B" w:rsidRDefault="00B13A4B" w:rsidP="00B13A4B">
            <w:pPr>
              <w:widowControl/>
              <w:rPr>
                <w:rFonts w:ascii="黑体" w:eastAsia="黑体" w:hAnsi="黑体"/>
                <w:sz w:val="28"/>
                <w:szCs w:val="28"/>
              </w:rPr>
            </w:pPr>
            <w:r w:rsidRPr="00B13A4B">
              <w:rPr>
                <w:rFonts w:ascii="黑体" w:eastAsia="黑体" w:hAnsi="黑体" w:hint="eastAsia"/>
                <w:sz w:val="28"/>
                <w:szCs w:val="28"/>
              </w:rPr>
              <w:t>2017-2018年开展的主要社科普及活动（需列明项目名称、参与人数等）</w:t>
            </w:r>
          </w:p>
        </w:tc>
      </w:tr>
      <w:tr w:rsidR="00B13A4B" w:rsidTr="00B13A4B">
        <w:trPr>
          <w:trHeight w:val="2392"/>
        </w:trPr>
        <w:tc>
          <w:tcPr>
            <w:tcW w:w="9060" w:type="dxa"/>
            <w:gridSpan w:val="5"/>
          </w:tcPr>
          <w:p w:rsidR="00B13A4B" w:rsidRPr="001C5937" w:rsidRDefault="00B13A4B" w:rsidP="009E1F42">
            <w:pPr>
              <w:widowControl/>
              <w:rPr>
                <w:rFonts w:asciiTheme="minorEastAsia" w:hAnsiTheme="minorEastAsia"/>
                <w:sz w:val="30"/>
                <w:szCs w:val="30"/>
              </w:rPr>
            </w:pPr>
            <w:r w:rsidRPr="00B13A4B">
              <w:rPr>
                <w:rFonts w:ascii="黑体" w:eastAsia="黑体" w:hAnsi="黑体" w:hint="eastAsia"/>
                <w:sz w:val="28"/>
                <w:szCs w:val="28"/>
              </w:rPr>
              <w:t>2017-2018年</w:t>
            </w:r>
            <w:r w:rsidR="009E1F42">
              <w:rPr>
                <w:rFonts w:ascii="黑体" w:eastAsia="黑体" w:hAnsi="黑体" w:hint="eastAsia"/>
                <w:sz w:val="28"/>
                <w:szCs w:val="28"/>
              </w:rPr>
              <w:t>申报市社科联社科普及项目情况</w:t>
            </w:r>
            <w:r w:rsidRPr="00B13A4B">
              <w:rPr>
                <w:rFonts w:ascii="黑体" w:eastAsia="黑体" w:hAnsi="黑体" w:hint="eastAsia"/>
                <w:sz w:val="28"/>
                <w:szCs w:val="28"/>
              </w:rPr>
              <w:t>（</w:t>
            </w:r>
            <w:r w:rsidR="009E1F42">
              <w:rPr>
                <w:rFonts w:ascii="黑体" w:eastAsia="黑体" w:hAnsi="黑体" w:hint="eastAsia"/>
                <w:sz w:val="28"/>
                <w:szCs w:val="28"/>
              </w:rPr>
              <w:t>项目名称</w:t>
            </w:r>
            <w:r w:rsidRPr="00B13A4B">
              <w:rPr>
                <w:rFonts w:ascii="黑体" w:eastAsia="黑体" w:hAnsi="黑体" w:hint="eastAsia"/>
                <w:sz w:val="28"/>
                <w:szCs w:val="28"/>
              </w:rPr>
              <w:t>）</w:t>
            </w:r>
          </w:p>
        </w:tc>
      </w:tr>
      <w:tr w:rsidR="00B13A4B" w:rsidTr="009E1F42">
        <w:trPr>
          <w:trHeight w:val="2412"/>
        </w:trPr>
        <w:tc>
          <w:tcPr>
            <w:tcW w:w="9060" w:type="dxa"/>
            <w:gridSpan w:val="5"/>
          </w:tcPr>
          <w:p w:rsidR="00B13A4B" w:rsidRPr="009E1F42" w:rsidRDefault="009E1F42" w:rsidP="009E1F42">
            <w:pPr>
              <w:widowControl/>
              <w:rPr>
                <w:rFonts w:asciiTheme="minorEastAsia" w:hAnsiTheme="minorEastAsia"/>
                <w:sz w:val="30"/>
                <w:szCs w:val="30"/>
              </w:rPr>
            </w:pPr>
            <w:r w:rsidRPr="00B13A4B">
              <w:rPr>
                <w:rFonts w:ascii="黑体" w:eastAsia="黑体" w:hAnsi="黑体" w:hint="eastAsia"/>
                <w:sz w:val="28"/>
                <w:szCs w:val="28"/>
              </w:rPr>
              <w:t>2017-2018年</w:t>
            </w:r>
            <w:r>
              <w:rPr>
                <w:rFonts w:ascii="黑体" w:eastAsia="黑体" w:hAnsi="黑体" w:hint="eastAsia"/>
                <w:sz w:val="28"/>
                <w:szCs w:val="28"/>
              </w:rPr>
              <w:t>获得市社科</w:t>
            </w:r>
            <w:proofErr w:type="gramStart"/>
            <w:r>
              <w:rPr>
                <w:rFonts w:ascii="黑体" w:eastAsia="黑体" w:hAnsi="黑体" w:hint="eastAsia"/>
                <w:sz w:val="28"/>
                <w:szCs w:val="28"/>
              </w:rPr>
              <w:t>联经费</w:t>
            </w:r>
            <w:proofErr w:type="gramEnd"/>
            <w:r>
              <w:rPr>
                <w:rFonts w:ascii="黑体" w:eastAsia="黑体" w:hAnsi="黑体" w:hint="eastAsia"/>
                <w:sz w:val="28"/>
                <w:szCs w:val="28"/>
              </w:rPr>
              <w:t>资助使用情况</w:t>
            </w:r>
            <w:r w:rsidRPr="00B13A4B">
              <w:rPr>
                <w:rFonts w:ascii="黑体" w:eastAsia="黑体" w:hAnsi="黑体" w:hint="eastAsia"/>
                <w:sz w:val="28"/>
                <w:szCs w:val="28"/>
              </w:rPr>
              <w:t>（</w:t>
            </w:r>
            <w:r>
              <w:rPr>
                <w:rFonts w:ascii="黑体" w:eastAsia="黑体" w:hAnsi="黑体" w:hint="eastAsia"/>
                <w:sz w:val="28"/>
                <w:szCs w:val="28"/>
              </w:rPr>
              <w:t>需列明具体用途</w:t>
            </w:r>
            <w:r w:rsidRPr="00B13A4B">
              <w:rPr>
                <w:rFonts w:ascii="黑体" w:eastAsia="黑体" w:hAnsi="黑体" w:hint="eastAsia"/>
                <w:sz w:val="28"/>
                <w:szCs w:val="28"/>
              </w:rPr>
              <w:t>）</w:t>
            </w:r>
          </w:p>
        </w:tc>
      </w:tr>
      <w:tr w:rsidR="00B13A4B" w:rsidTr="009E1F42">
        <w:trPr>
          <w:trHeight w:val="2231"/>
        </w:trPr>
        <w:tc>
          <w:tcPr>
            <w:tcW w:w="9060" w:type="dxa"/>
            <w:gridSpan w:val="5"/>
          </w:tcPr>
          <w:p w:rsidR="00B13A4B" w:rsidRPr="001C5937" w:rsidRDefault="009E1F42" w:rsidP="009E1F42">
            <w:pPr>
              <w:widowControl/>
              <w:rPr>
                <w:rFonts w:asciiTheme="minorEastAsia" w:hAnsiTheme="minorEastAsia"/>
                <w:sz w:val="30"/>
                <w:szCs w:val="30"/>
              </w:rPr>
            </w:pPr>
            <w:r w:rsidRPr="00B13A4B">
              <w:rPr>
                <w:rFonts w:ascii="黑体" w:eastAsia="黑体" w:hAnsi="黑体" w:hint="eastAsia"/>
                <w:sz w:val="28"/>
                <w:szCs w:val="28"/>
              </w:rPr>
              <w:t>2017-2018年</w:t>
            </w:r>
            <w:r>
              <w:rPr>
                <w:rFonts w:ascii="黑体" w:eastAsia="黑体" w:hAnsi="黑体" w:hint="eastAsia"/>
                <w:sz w:val="28"/>
                <w:szCs w:val="28"/>
              </w:rPr>
              <w:t>所在单位安排社科普及专项经费情况</w:t>
            </w:r>
            <w:r w:rsidRPr="00B13A4B">
              <w:rPr>
                <w:rFonts w:ascii="黑体" w:eastAsia="黑体" w:hAnsi="黑体" w:hint="eastAsia"/>
                <w:sz w:val="28"/>
                <w:szCs w:val="28"/>
              </w:rPr>
              <w:t>（</w:t>
            </w:r>
            <w:r>
              <w:rPr>
                <w:rFonts w:ascii="黑体" w:eastAsia="黑体" w:hAnsi="黑体" w:hint="eastAsia"/>
                <w:sz w:val="28"/>
                <w:szCs w:val="28"/>
              </w:rPr>
              <w:t>需列明经费数额</w:t>
            </w:r>
            <w:r w:rsidRPr="00B13A4B">
              <w:rPr>
                <w:rFonts w:ascii="黑体" w:eastAsia="黑体" w:hAnsi="黑体" w:hint="eastAsia"/>
                <w:sz w:val="28"/>
                <w:szCs w:val="28"/>
              </w:rPr>
              <w:t>）</w:t>
            </w:r>
          </w:p>
        </w:tc>
      </w:tr>
    </w:tbl>
    <w:p w:rsidR="00965C35" w:rsidRPr="00CD5781" w:rsidRDefault="00965C35" w:rsidP="00965C35">
      <w:pPr>
        <w:widowControl/>
        <w:spacing w:line="100" w:lineRule="exact"/>
        <w:jc w:val="left"/>
        <w:rPr>
          <w:rFonts w:ascii="方正黑体简体" w:eastAsia="方正黑体简体" w:hAnsi="方正黑体简体"/>
        </w:rPr>
      </w:pPr>
    </w:p>
    <w:p w:rsidR="00965C35" w:rsidRPr="00807274" w:rsidRDefault="00965C35" w:rsidP="00965C35">
      <w:pPr>
        <w:widowControl/>
        <w:spacing w:line="100" w:lineRule="exact"/>
        <w:jc w:val="left"/>
        <w:rPr>
          <w:rFonts w:ascii="方正黑体简体" w:eastAsia="方正黑体简体" w:hAnsi="方正黑体简体"/>
        </w:rPr>
      </w:pPr>
    </w:p>
    <w:tbl>
      <w:tblPr>
        <w:tblStyle w:val="a5"/>
        <w:tblW w:w="0" w:type="auto"/>
        <w:tblLook w:val="04A0" w:firstRow="1" w:lastRow="0" w:firstColumn="1" w:lastColumn="0" w:noHBand="0" w:noVBand="1"/>
      </w:tblPr>
      <w:tblGrid>
        <w:gridCol w:w="9060"/>
      </w:tblGrid>
      <w:tr w:rsidR="00965C35" w:rsidTr="00D629BF">
        <w:trPr>
          <w:trHeight w:val="1734"/>
        </w:trPr>
        <w:tc>
          <w:tcPr>
            <w:tcW w:w="9060" w:type="dxa"/>
          </w:tcPr>
          <w:p w:rsidR="00965C35" w:rsidRPr="009E1F42" w:rsidRDefault="00150E6E" w:rsidP="00150E6E">
            <w:pPr>
              <w:spacing w:line="400" w:lineRule="exact"/>
              <w:rPr>
                <w:rFonts w:ascii="黑体" w:eastAsia="黑体" w:hAnsi="黑体"/>
                <w:sz w:val="30"/>
                <w:szCs w:val="30"/>
              </w:rPr>
            </w:pPr>
            <w:r w:rsidRPr="00B13A4B">
              <w:rPr>
                <w:rFonts w:ascii="黑体" w:eastAsia="黑体" w:hAnsi="黑体" w:hint="eastAsia"/>
                <w:sz w:val="28"/>
                <w:szCs w:val="28"/>
              </w:rPr>
              <w:t>2017-2018年</w:t>
            </w:r>
            <w:r>
              <w:rPr>
                <w:rFonts w:ascii="黑体" w:eastAsia="黑体" w:hAnsi="黑体" w:hint="eastAsia"/>
                <w:sz w:val="28"/>
                <w:szCs w:val="28"/>
              </w:rPr>
              <w:t>发挥带动和辐射作用情况</w:t>
            </w:r>
            <w:r w:rsidRPr="00B13A4B">
              <w:rPr>
                <w:rFonts w:ascii="黑体" w:eastAsia="黑体" w:hAnsi="黑体" w:hint="eastAsia"/>
                <w:sz w:val="28"/>
                <w:szCs w:val="28"/>
              </w:rPr>
              <w:t>（</w:t>
            </w:r>
            <w:proofErr w:type="gramStart"/>
            <w:r>
              <w:rPr>
                <w:rFonts w:ascii="黑体" w:eastAsia="黑体" w:hAnsi="黑体" w:hint="eastAsia"/>
                <w:sz w:val="28"/>
                <w:szCs w:val="28"/>
              </w:rPr>
              <w:t>含宣传</w:t>
            </w:r>
            <w:proofErr w:type="gramEnd"/>
            <w:r>
              <w:rPr>
                <w:rFonts w:ascii="黑体" w:eastAsia="黑体" w:hAnsi="黑体" w:hint="eastAsia"/>
                <w:sz w:val="28"/>
                <w:szCs w:val="28"/>
              </w:rPr>
              <w:t>报道、资源整合等</w:t>
            </w:r>
            <w:r w:rsidRPr="00B13A4B">
              <w:rPr>
                <w:rFonts w:ascii="黑体" w:eastAsia="黑体" w:hAnsi="黑体" w:hint="eastAsia"/>
                <w:sz w:val="28"/>
                <w:szCs w:val="28"/>
              </w:rPr>
              <w:t>）</w:t>
            </w:r>
          </w:p>
        </w:tc>
      </w:tr>
      <w:tr w:rsidR="00150E6E" w:rsidTr="00943CDA">
        <w:trPr>
          <w:trHeight w:val="1560"/>
        </w:trPr>
        <w:tc>
          <w:tcPr>
            <w:tcW w:w="9060" w:type="dxa"/>
          </w:tcPr>
          <w:p w:rsidR="00150E6E" w:rsidRDefault="00150E6E" w:rsidP="00150E6E">
            <w:pPr>
              <w:spacing w:line="400" w:lineRule="exact"/>
              <w:rPr>
                <w:rFonts w:ascii="黑体" w:eastAsia="黑体" w:hAnsi="黑体"/>
                <w:sz w:val="28"/>
                <w:szCs w:val="28"/>
              </w:rPr>
            </w:pPr>
            <w:r w:rsidRPr="00B13A4B">
              <w:rPr>
                <w:rFonts w:ascii="黑体" w:eastAsia="黑体" w:hAnsi="黑体" w:hint="eastAsia"/>
                <w:sz w:val="28"/>
                <w:szCs w:val="28"/>
              </w:rPr>
              <w:t>2017-2018年</w:t>
            </w:r>
            <w:r>
              <w:rPr>
                <w:rFonts w:ascii="黑体" w:eastAsia="黑体" w:hAnsi="黑体" w:hint="eastAsia"/>
                <w:sz w:val="28"/>
                <w:szCs w:val="28"/>
              </w:rPr>
              <w:t>扩大社会影响与工作绩效</w:t>
            </w:r>
            <w:r w:rsidRPr="00B13A4B">
              <w:rPr>
                <w:rFonts w:ascii="黑体" w:eastAsia="黑体" w:hAnsi="黑体" w:hint="eastAsia"/>
                <w:sz w:val="28"/>
                <w:szCs w:val="28"/>
              </w:rPr>
              <w:t>（</w:t>
            </w:r>
            <w:r>
              <w:rPr>
                <w:rFonts w:ascii="黑体" w:eastAsia="黑体" w:hAnsi="黑体" w:hint="eastAsia"/>
                <w:sz w:val="28"/>
                <w:szCs w:val="28"/>
              </w:rPr>
              <w:t>含覆盖范围、获得奖励等</w:t>
            </w:r>
            <w:r w:rsidRPr="00B13A4B">
              <w:rPr>
                <w:rFonts w:ascii="黑体" w:eastAsia="黑体" w:hAnsi="黑体" w:hint="eastAsia"/>
                <w:sz w:val="28"/>
                <w:szCs w:val="28"/>
              </w:rPr>
              <w:t>）</w:t>
            </w:r>
          </w:p>
          <w:p w:rsidR="00024A87" w:rsidRPr="00150E6E" w:rsidRDefault="00024A87" w:rsidP="00150E6E">
            <w:pPr>
              <w:spacing w:line="400" w:lineRule="exact"/>
              <w:rPr>
                <w:rFonts w:ascii="黑体" w:eastAsia="黑体" w:hAnsi="黑体"/>
                <w:sz w:val="30"/>
                <w:szCs w:val="30"/>
              </w:rPr>
            </w:pPr>
          </w:p>
        </w:tc>
      </w:tr>
      <w:tr w:rsidR="00965C35" w:rsidTr="00B13A4B">
        <w:trPr>
          <w:trHeight w:val="1814"/>
        </w:trPr>
        <w:tc>
          <w:tcPr>
            <w:tcW w:w="9060" w:type="dxa"/>
            <w:vAlign w:val="center"/>
          </w:tcPr>
          <w:p w:rsidR="00965C35" w:rsidRDefault="009E1F42" w:rsidP="00B13A4B">
            <w:pPr>
              <w:spacing w:line="400" w:lineRule="exact"/>
              <w:jc w:val="left"/>
              <w:rPr>
                <w:rFonts w:asciiTheme="minorEastAsia" w:hAnsiTheme="minorEastAsia"/>
                <w:sz w:val="30"/>
                <w:szCs w:val="30"/>
              </w:rPr>
            </w:pPr>
            <w:r>
              <w:rPr>
                <w:rFonts w:asciiTheme="minorEastAsia" w:hAnsiTheme="minorEastAsia" w:hint="eastAsia"/>
                <w:sz w:val="30"/>
                <w:szCs w:val="30"/>
              </w:rPr>
              <w:t>复评</w:t>
            </w:r>
            <w:r w:rsidR="00965C35">
              <w:rPr>
                <w:rFonts w:asciiTheme="minorEastAsia" w:hAnsiTheme="minorEastAsia" w:hint="eastAsia"/>
                <w:sz w:val="30"/>
                <w:szCs w:val="30"/>
              </w:rPr>
              <w:t>单位的主管部门意见</w:t>
            </w:r>
          </w:p>
          <w:p w:rsidR="00965C35" w:rsidRPr="009E1F42" w:rsidRDefault="00965C35" w:rsidP="00B13A4B">
            <w:pPr>
              <w:spacing w:line="400" w:lineRule="exact"/>
              <w:jc w:val="left"/>
              <w:rPr>
                <w:rFonts w:asciiTheme="minorEastAsia" w:hAnsiTheme="minorEastAsia"/>
                <w:sz w:val="30"/>
                <w:szCs w:val="30"/>
              </w:rPr>
            </w:pPr>
          </w:p>
          <w:p w:rsidR="00965C35" w:rsidRDefault="00965C35" w:rsidP="00B13A4B">
            <w:pPr>
              <w:spacing w:line="400" w:lineRule="exact"/>
              <w:ind w:firstLineChars="2000" w:firstLine="6000"/>
              <w:jc w:val="left"/>
              <w:rPr>
                <w:rFonts w:asciiTheme="minorEastAsia" w:hAnsiTheme="minorEastAsia"/>
                <w:sz w:val="30"/>
                <w:szCs w:val="30"/>
              </w:rPr>
            </w:pPr>
            <w:r>
              <w:rPr>
                <w:rFonts w:asciiTheme="minorEastAsia" w:hAnsiTheme="minorEastAsia" w:hint="eastAsia"/>
                <w:sz w:val="30"/>
                <w:szCs w:val="30"/>
              </w:rPr>
              <w:t>（签章）</w:t>
            </w:r>
          </w:p>
          <w:p w:rsidR="00965C35" w:rsidRPr="00807274" w:rsidRDefault="00965C35" w:rsidP="00B13A4B">
            <w:pPr>
              <w:spacing w:line="400" w:lineRule="exact"/>
              <w:ind w:firstLineChars="1850" w:firstLine="5550"/>
              <w:jc w:val="left"/>
              <w:rPr>
                <w:rFonts w:asciiTheme="minorEastAsia" w:hAnsiTheme="minorEastAsia"/>
                <w:sz w:val="30"/>
                <w:szCs w:val="30"/>
              </w:rPr>
            </w:pPr>
            <w:r>
              <w:rPr>
                <w:rFonts w:asciiTheme="minorEastAsia" w:hAnsiTheme="minorEastAsia" w:hint="eastAsia"/>
                <w:sz w:val="30"/>
                <w:szCs w:val="30"/>
              </w:rPr>
              <w:t>年    月    日</w:t>
            </w:r>
          </w:p>
        </w:tc>
      </w:tr>
      <w:tr w:rsidR="00965C35" w:rsidTr="00B13A4B">
        <w:trPr>
          <w:trHeight w:val="1814"/>
        </w:trPr>
        <w:tc>
          <w:tcPr>
            <w:tcW w:w="9060" w:type="dxa"/>
            <w:vAlign w:val="center"/>
          </w:tcPr>
          <w:p w:rsidR="00965C35" w:rsidRDefault="00965C35" w:rsidP="00B13A4B">
            <w:pPr>
              <w:spacing w:line="400" w:lineRule="exact"/>
              <w:jc w:val="left"/>
              <w:rPr>
                <w:rFonts w:asciiTheme="minorEastAsia" w:hAnsiTheme="minorEastAsia"/>
                <w:sz w:val="30"/>
                <w:szCs w:val="30"/>
              </w:rPr>
            </w:pPr>
            <w:r>
              <w:rPr>
                <w:rFonts w:asciiTheme="minorEastAsia" w:hAnsiTheme="minorEastAsia" w:hint="eastAsia"/>
                <w:sz w:val="30"/>
                <w:szCs w:val="30"/>
              </w:rPr>
              <w:t>县（市）区社科联意见</w:t>
            </w:r>
          </w:p>
          <w:p w:rsidR="00965C35" w:rsidRPr="00807274" w:rsidRDefault="00965C35" w:rsidP="00B13A4B">
            <w:pPr>
              <w:spacing w:line="400" w:lineRule="exact"/>
              <w:jc w:val="left"/>
              <w:rPr>
                <w:rFonts w:asciiTheme="minorEastAsia" w:hAnsiTheme="minorEastAsia"/>
                <w:sz w:val="30"/>
                <w:szCs w:val="30"/>
              </w:rPr>
            </w:pPr>
          </w:p>
          <w:p w:rsidR="00965C35" w:rsidRDefault="00965C35" w:rsidP="00B13A4B">
            <w:pPr>
              <w:spacing w:line="400" w:lineRule="exact"/>
              <w:ind w:firstLineChars="2000" w:firstLine="6000"/>
              <w:jc w:val="left"/>
              <w:rPr>
                <w:rFonts w:asciiTheme="minorEastAsia" w:hAnsiTheme="minorEastAsia"/>
                <w:sz w:val="30"/>
                <w:szCs w:val="30"/>
              </w:rPr>
            </w:pPr>
            <w:r>
              <w:rPr>
                <w:rFonts w:asciiTheme="minorEastAsia" w:hAnsiTheme="minorEastAsia" w:hint="eastAsia"/>
                <w:sz w:val="30"/>
                <w:szCs w:val="30"/>
              </w:rPr>
              <w:t>（签章）</w:t>
            </w:r>
          </w:p>
          <w:p w:rsidR="00965C35" w:rsidRPr="001C5937" w:rsidRDefault="00965C35" w:rsidP="00B13A4B">
            <w:pPr>
              <w:spacing w:line="400" w:lineRule="exact"/>
              <w:ind w:firstLineChars="1850" w:firstLine="5550"/>
              <w:jc w:val="left"/>
              <w:rPr>
                <w:rFonts w:asciiTheme="minorEastAsia" w:hAnsiTheme="minorEastAsia"/>
                <w:sz w:val="30"/>
                <w:szCs w:val="30"/>
              </w:rPr>
            </w:pPr>
            <w:r>
              <w:rPr>
                <w:rFonts w:asciiTheme="minorEastAsia" w:hAnsiTheme="minorEastAsia" w:hint="eastAsia"/>
                <w:sz w:val="30"/>
                <w:szCs w:val="30"/>
              </w:rPr>
              <w:t>年    月    日</w:t>
            </w:r>
          </w:p>
        </w:tc>
      </w:tr>
      <w:tr w:rsidR="00965C35" w:rsidTr="00B13A4B">
        <w:trPr>
          <w:trHeight w:val="1814"/>
        </w:trPr>
        <w:tc>
          <w:tcPr>
            <w:tcW w:w="9060" w:type="dxa"/>
            <w:vAlign w:val="center"/>
          </w:tcPr>
          <w:p w:rsidR="00965C35" w:rsidRDefault="00965C35" w:rsidP="00B13A4B">
            <w:pPr>
              <w:spacing w:line="400" w:lineRule="exact"/>
              <w:jc w:val="left"/>
              <w:rPr>
                <w:rFonts w:asciiTheme="minorEastAsia" w:hAnsiTheme="minorEastAsia"/>
                <w:sz w:val="30"/>
                <w:szCs w:val="30"/>
              </w:rPr>
            </w:pPr>
            <w:r>
              <w:rPr>
                <w:rFonts w:asciiTheme="minorEastAsia" w:hAnsiTheme="minorEastAsia" w:hint="eastAsia"/>
                <w:sz w:val="30"/>
                <w:szCs w:val="30"/>
              </w:rPr>
              <w:t>市社科联核查评审意见</w:t>
            </w:r>
          </w:p>
          <w:p w:rsidR="00965C35" w:rsidRPr="00807274" w:rsidRDefault="00965C35" w:rsidP="00B13A4B">
            <w:pPr>
              <w:spacing w:line="400" w:lineRule="exact"/>
              <w:jc w:val="left"/>
              <w:rPr>
                <w:rFonts w:asciiTheme="minorEastAsia" w:hAnsiTheme="minorEastAsia"/>
                <w:sz w:val="30"/>
                <w:szCs w:val="30"/>
              </w:rPr>
            </w:pPr>
          </w:p>
          <w:p w:rsidR="00965C35" w:rsidRDefault="00965C35" w:rsidP="00B13A4B">
            <w:pPr>
              <w:spacing w:line="400" w:lineRule="exact"/>
              <w:ind w:firstLineChars="2000" w:firstLine="6000"/>
              <w:jc w:val="left"/>
              <w:rPr>
                <w:rFonts w:asciiTheme="minorEastAsia" w:hAnsiTheme="minorEastAsia"/>
                <w:sz w:val="30"/>
                <w:szCs w:val="30"/>
              </w:rPr>
            </w:pPr>
            <w:r>
              <w:rPr>
                <w:rFonts w:asciiTheme="minorEastAsia" w:hAnsiTheme="minorEastAsia" w:hint="eastAsia"/>
                <w:sz w:val="30"/>
                <w:szCs w:val="30"/>
              </w:rPr>
              <w:t>（签章）</w:t>
            </w:r>
          </w:p>
          <w:p w:rsidR="00965C35" w:rsidRPr="001C5937" w:rsidRDefault="00965C35" w:rsidP="00B13A4B">
            <w:pPr>
              <w:spacing w:line="400" w:lineRule="exact"/>
              <w:ind w:firstLineChars="1850" w:firstLine="5550"/>
              <w:jc w:val="left"/>
              <w:rPr>
                <w:rFonts w:asciiTheme="minorEastAsia" w:hAnsiTheme="minorEastAsia"/>
                <w:sz w:val="30"/>
                <w:szCs w:val="30"/>
              </w:rPr>
            </w:pPr>
            <w:r>
              <w:rPr>
                <w:rFonts w:asciiTheme="minorEastAsia" w:hAnsiTheme="minorEastAsia" w:hint="eastAsia"/>
                <w:sz w:val="30"/>
                <w:szCs w:val="30"/>
              </w:rPr>
              <w:t>年    月    日</w:t>
            </w:r>
          </w:p>
        </w:tc>
      </w:tr>
      <w:tr w:rsidR="00965C35" w:rsidTr="00B13A4B">
        <w:trPr>
          <w:trHeight w:val="1814"/>
        </w:trPr>
        <w:tc>
          <w:tcPr>
            <w:tcW w:w="9060" w:type="dxa"/>
            <w:vAlign w:val="center"/>
          </w:tcPr>
          <w:p w:rsidR="00965C35" w:rsidRDefault="00965C35" w:rsidP="00B13A4B">
            <w:pPr>
              <w:spacing w:line="400" w:lineRule="exact"/>
              <w:jc w:val="left"/>
              <w:rPr>
                <w:rFonts w:asciiTheme="minorEastAsia" w:hAnsiTheme="minorEastAsia"/>
                <w:sz w:val="30"/>
                <w:szCs w:val="30"/>
              </w:rPr>
            </w:pPr>
            <w:r>
              <w:rPr>
                <w:rFonts w:asciiTheme="minorEastAsia" w:hAnsiTheme="minorEastAsia" w:hint="eastAsia"/>
                <w:sz w:val="30"/>
                <w:szCs w:val="30"/>
              </w:rPr>
              <w:t>市社科联分管领导审核意见</w:t>
            </w:r>
          </w:p>
          <w:p w:rsidR="00965C35" w:rsidRPr="00807274" w:rsidRDefault="00965C35" w:rsidP="00B13A4B">
            <w:pPr>
              <w:spacing w:line="400" w:lineRule="exact"/>
              <w:jc w:val="left"/>
              <w:rPr>
                <w:rFonts w:asciiTheme="minorEastAsia" w:hAnsiTheme="minorEastAsia"/>
                <w:sz w:val="30"/>
                <w:szCs w:val="30"/>
              </w:rPr>
            </w:pPr>
          </w:p>
          <w:p w:rsidR="00965C35" w:rsidRDefault="00965C35" w:rsidP="00B13A4B">
            <w:pPr>
              <w:spacing w:line="400" w:lineRule="exact"/>
              <w:ind w:firstLineChars="2000" w:firstLine="6000"/>
              <w:jc w:val="left"/>
              <w:rPr>
                <w:rFonts w:asciiTheme="minorEastAsia" w:hAnsiTheme="minorEastAsia"/>
                <w:sz w:val="30"/>
                <w:szCs w:val="30"/>
              </w:rPr>
            </w:pPr>
            <w:r>
              <w:rPr>
                <w:rFonts w:asciiTheme="minorEastAsia" w:hAnsiTheme="minorEastAsia" w:hint="eastAsia"/>
                <w:sz w:val="30"/>
                <w:szCs w:val="30"/>
              </w:rPr>
              <w:t>（签章）</w:t>
            </w:r>
          </w:p>
          <w:p w:rsidR="00965C35" w:rsidRPr="001C5937" w:rsidRDefault="00965C35" w:rsidP="00B13A4B">
            <w:pPr>
              <w:spacing w:line="400" w:lineRule="exact"/>
              <w:ind w:firstLineChars="1850" w:firstLine="5550"/>
              <w:jc w:val="left"/>
              <w:rPr>
                <w:rFonts w:asciiTheme="minorEastAsia" w:hAnsiTheme="minorEastAsia"/>
                <w:sz w:val="30"/>
                <w:szCs w:val="30"/>
              </w:rPr>
            </w:pPr>
            <w:r>
              <w:rPr>
                <w:rFonts w:asciiTheme="minorEastAsia" w:hAnsiTheme="minorEastAsia" w:hint="eastAsia"/>
                <w:sz w:val="30"/>
                <w:szCs w:val="30"/>
              </w:rPr>
              <w:t>年    月    日</w:t>
            </w:r>
          </w:p>
        </w:tc>
      </w:tr>
      <w:tr w:rsidR="00965C35" w:rsidTr="00B13A4B">
        <w:trPr>
          <w:trHeight w:val="1814"/>
        </w:trPr>
        <w:tc>
          <w:tcPr>
            <w:tcW w:w="9060" w:type="dxa"/>
            <w:vAlign w:val="center"/>
          </w:tcPr>
          <w:p w:rsidR="00965C35" w:rsidRDefault="00965C35" w:rsidP="00B13A4B">
            <w:pPr>
              <w:spacing w:line="400" w:lineRule="exact"/>
              <w:jc w:val="left"/>
              <w:rPr>
                <w:rFonts w:asciiTheme="minorEastAsia" w:hAnsiTheme="minorEastAsia"/>
                <w:sz w:val="30"/>
                <w:szCs w:val="30"/>
              </w:rPr>
            </w:pPr>
            <w:r>
              <w:rPr>
                <w:rFonts w:asciiTheme="minorEastAsia" w:hAnsiTheme="minorEastAsia" w:hint="eastAsia"/>
                <w:sz w:val="30"/>
                <w:szCs w:val="30"/>
              </w:rPr>
              <w:t>市社科联党组审批认定意见</w:t>
            </w:r>
          </w:p>
          <w:p w:rsidR="00965C35" w:rsidRPr="00BE1702" w:rsidRDefault="00965C35" w:rsidP="00B13A4B">
            <w:pPr>
              <w:spacing w:line="400" w:lineRule="exact"/>
              <w:jc w:val="left"/>
              <w:rPr>
                <w:rFonts w:asciiTheme="minorEastAsia" w:hAnsiTheme="minorEastAsia"/>
                <w:sz w:val="30"/>
                <w:szCs w:val="30"/>
              </w:rPr>
            </w:pPr>
          </w:p>
          <w:p w:rsidR="00965C35" w:rsidRDefault="00965C35" w:rsidP="00B13A4B">
            <w:pPr>
              <w:spacing w:line="400" w:lineRule="exact"/>
              <w:ind w:firstLineChars="2000" w:firstLine="6000"/>
              <w:jc w:val="left"/>
              <w:rPr>
                <w:rFonts w:asciiTheme="minorEastAsia" w:hAnsiTheme="minorEastAsia"/>
                <w:sz w:val="30"/>
                <w:szCs w:val="30"/>
              </w:rPr>
            </w:pPr>
            <w:r>
              <w:rPr>
                <w:rFonts w:asciiTheme="minorEastAsia" w:hAnsiTheme="minorEastAsia" w:hint="eastAsia"/>
                <w:sz w:val="30"/>
                <w:szCs w:val="30"/>
              </w:rPr>
              <w:t>（签章）</w:t>
            </w:r>
          </w:p>
          <w:p w:rsidR="00965C35" w:rsidRPr="001C5937" w:rsidRDefault="00965C35" w:rsidP="00B13A4B">
            <w:pPr>
              <w:spacing w:line="400" w:lineRule="exact"/>
              <w:ind w:firstLineChars="1850" w:firstLine="5550"/>
              <w:jc w:val="left"/>
              <w:rPr>
                <w:rFonts w:asciiTheme="minorEastAsia" w:hAnsiTheme="minorEastAsia"/>
                <w:sz w:val="30"/>
                <w:szCs w:val="30"/>
              </w:rPr>
            </w:pPr>
            <w:r>
              <w:rPr>
                <w:rFonts w:asciiTheme="minorEastAsia" w:hAnsiTheme="minorEastAsia" w:hint="eastAsia"/>
                <w:sz w:val="30"/>
                <w:szCs w:val="30"/>
              </w:rPr>
              <w:t>年    月    日</w:t>
            </w:r>
          </w:p>
        </w:tc>
      </w:tr>
    </w:tbl>
    <w:p w:rsidR="00965C35" w:rsidRDefault="00965C35" w:rsidP="00965C35">
      <w:pPr>
        <w:widowControl/>
        <w:spacing w:line="100" w:lineRule="exact"/>
        <w:jc w:val="left"/>
        <w:rPr>
          <w:rFonts w:ascii="方正黑体简体" w:eastAsia="方正黑体简体" w:hAnsi="方正黑体简体"/>
        </w:rPr>
      </w:pPr>
    </w:p>
    <w:p w:rsidR="007F4345" w:rsidRDefault="007F4345" w:rsidP="007F4345">
      <w:pPr>
        <w:widowControl/>
        <w:jc w:val="left"/>
        <w:rPr>
          <w:rFonts w:ascii="方正黑体简体" w:eastAsia="方正黑体简体" w:hAnsi="方正黑体简体"/>
        </w:rPr>
      </w:pPr>
      <w:r>
        <w:rPr>
          <w:rFonts w:ascii="方正黑体简体" w:eastAsia="方正黑体简体" w:hAnsi="方正黑体简体" w:hint="eastAsia"/>
        </w:rPr>
        <w:lastRenderedPageBreak/>
        <w:t>附件5</w:t>
      </w:r>
    </w:p>
    <w:p w:rsidR="00965C35" w:rsidRDefault="007F4345" w:rsidP="007F4345">
      <w:pPr>
        <w:widowControl/>
        <w:jc w:val="center"/>
        <w:rPr>
          <w:rFonts w:ascii="方正小标宋简体" w:eastAsia="方正小标宋简体" w:hAnsi="方正小标宋简体"/>
          <w:sz w:val="44"/>
          <w:szCs w:val="44"/>
        </w:rPr>
      </w:pPr>
      <w:r w:rsidRPr="007F4345">
        <w:rPr>
          <w:rFonts w:ascii="方正小标宋简体" w:eastAsia="方正小标宋简体" w:hAnsi="方正小标宋简体" w:hint="eastAsia"/>
          <w:sz w:val="44"/>
          <w:szCs w:val="44"/>
        </w:rPr>
        <w:t>南通市社科普及示范基地评估表</w:t>
      </w:r>
    </w:p>
    <w:p w:rsidR="0071639A" w:rsidRPr="0071639A" w:rsidRDefault="0071639A" w:rsidP="0071639A">
      <w:pPr>
        <w:widowControl/>
        <w:rPr>
          <w:rFonts w:ascii="楷体_GB2312" w:eastAsia="楷体_GB2312" w:hAnsi="方正小标宋简体"/>
          <w:szCs w:val="32"/>
        </w:rPr>
      </w:pPr>
      <w:r w:rsidRPr="0071639A">
        <w:rPr>
          <w:rFonts w:ascii="楷体_GB2312" w:eastAsia="楷体_GB2312" w:hAnsi="方正小标宋简体" w:hint="eastAsia"/>
          <w:szCs w:val="32"/>
        </w:rPr>
        <w:t>填报单位：</w:t>
      </w:r>
      <w:r>
        <w:rPr>
          <w:rFonts w:ascii="楷体_GB2312" w:eastAsia="楷体_GB2312" w:hAnsi="方正小标宋简体" w:hint="eastAsia"/>
          <w:szCs w:val="32"/>
        </w:rPr>
        <w:t>（盖章）</w:t>
      </w:r>
    </w:p>
    <w:tbl>
      <w:tblPr>
        <w:tblStyle w:val="a5"/>
        <w:tblW w:w="0" w:type="auto"/>
        <w:tblLook w:val="04A0" w:firstRow="1" w:lastRow="0" w:firstColumn="1" w:lastColumn="0" w:noHBand="0" w:noVBand="1"/>
      </w:tblPr>
      <w:tblGrid>
        <w:gridCol w:w="1101"/>
        <w:gridCol w:w="4110"/>
        <w:gridCol w:w="993"/>
        <w:gridCol w:w="992"/>
        <w:gridCol w:w="992"/>
        <w:gridCol w:w="872"/>
      </w:tblGrid>
      <w:tr w:rsidR="00C05571" w:rsidTr="00354036">
        <w:trPr>
          <w:trHeight w:val="964"/>
        </w:trPr>
        <w:tc>
          <w:tcPr>
            <w:tcW w:w="1101" w:type="dxa"/>
            <w:vAlign w:val="center"/>
          </w:tcPr>
          <w:p w:rsidR="00C05571" w:rsidRPr="00354036" w:rsidRDefault="00C05571" w:rsidP="00C05571">
            <w:pPr>
              <w:widowControl/>
              <w:spacing w:line="400" w:lineRule="exact"/>
              <w:jc w:val="center"/>
              <w:rPr>
                <w:rFonts w:ascii="黑体" w:eastAsia="黑体" w:hAnsi="黑体"/>
                <w:sz w:val="28"/>
                <w:szCs w:val="28"/>
              </w:rPr>
            </w:pPr>
            <w:r w:rsidRPr="00354036">
              <w:rPr>
                <w:rFonts w:ascii="黑体" w:eastAsia="黑体" w:hAnsi="黑体" w:hint="eastAsia"/>
                <w:sz w:val="28"/>
                <w:szCs w:val="28"/>
              </w:rPr>
              <w:t>评估</w:t>
            </w:r>
          </w:p>
          <w:p w:rsidR="00C05571" w:rsidRPr="00354036" w:rsidRDefault="00C05571" w:rsidP="00C05571">
            <w:pPr>
              <w:widowControl/>
              <w:spacing w:line="400" w:lineRule="exact"/>
              <w:jc w:val="center"/>
              <w:rPr>
                <w:rFonts w:ascii="黑体" w:eastAsia="黑体" w:hAnsi="黑体"/>
                <w:sz w:val="28"/>
                <w:szCs w:val="28"/>
              </w:rPr>
            </w:pPr>
            <w:r w:rsidRPr="00354036">
              <w:rPr>
                <w:rFonts w:ascii="黑体" w:eastAsia="黑体" w:hAnsi="黑体" w:hint="eastAsia"/>
                <w:sz w:val="28"/>
                <w:szCs w:val="28"/>
              </w:rPr>
              <w:t>项目</w:t>
            </w:r>
          </w:p>
        </w:tc>
        <w:tc>
          <w:tcPr>
            <w:tcW w:w="4110" w:type="dxa"/>
            <w:vAlign w:val="center"/>
          </w:tcPr>
          <w:p w:rsidR="00C05571" w:rsidRPr="00354036" w:rsidRDefault="00C05571" w:rsidP="00C05571">
            <w:pPr>
              <w:widowControl/>
              <w:spacing w:line="400" w:lineRule="exact"/>
              <w:jc w:val="center"/>
              <w:rPr>
                <w:rFonts w:ascii="黑体" w:eastAsia="黑体" w:hAnsi="黑体"/>
                <w:sz w:val="28"/>
                <w:szCs w:val="28"/>
              </w:rPr>
            </w:pPr>
            <w:r w:rsidRPr="00354036">
              <w:rPr>
                <w:rFonts w:ascii="黑体" w:eastAsia="黑体" w:hAnsi="黑体" w:hint="eastAsia"/>
                <w:sz w:val="28"/>
                <w:szCs w:val="28"/>
              </w:rPr>
              <w:t>评估内容</w:t>
            </w:r>
          </w:p>
        </w:tc>
        <w:tc>
          <w:tcPr>
            <w:tcW w:w="993" w:type="dxa"/>
            <w:vAlign w:val="center"/>
          </w:tcPr>
          <w:p w:rsidR="00C05571" w:rsidRPr="00354036" w:rsidRDefault="00C05571" w:rsidP="00C05571">
            <w:pPr>
              <w:widowControl/>
              <w:spacing w:line="400" w:lineRule="exact"/>
              <w:jc w:val="center"/>
              <w:rPr>
                <w:rFonts w:ascii="黑体" w:eastAsia="黑体" w:hAnsi="黑体"/>
                <w:sz w:val="28"/>
                <w:szCs w:val="28"/>
              </w:rPr>
            </w:pPr>
            <w:r w:rsidRPr="00354036">
              <w:rPr>
                <w:rFonts w:ascii="黑体" w:eastAsia="黑体" w:hAnsi="黑体" w:hint="eastAsia"/>
                <w:sz w:val="28"/>
                <w:szCs w:val="28"/>
              </w:rPr>
              <w:t>评估</w:t>
            </w:r>
          </w:p>
          <w:p w:rsidR="00C05571" w:rsidRPr="00354036" w:rsidRDefault="00C05571" w:rsidP="00C05571">
            <w:pPr>
              <w:widowControl/>
              <w:spacing w:line="400" w:lineRule="exact"/>
              <w:jc w:val="center"/>
              <w:rPr>
                <w:rFonts w:ascii="黑体" w:eastAsia="黑体" w:hAnsi="黑体"/>
                <w:sz w:val="28"/>
                <w:szCs w:val="28"/>
              </w:rPr>
            </w:pPr>
            <w:r w:rsidRPr="00354036">
              <w:rPr>
                <w:rFonts w:ascii="黑体" w:eastAsia="黑体" w:hAnsi="黑体" w:hint="eastAsia"/>
                <w:sz w:val="28"/>
                <w:szCs w:val="28"/>
              </w:rPr>
              <w:t>方式</w:t>
            </w:r>
          </w:p>
        </w:tc>
        <w:tc>
          <w:tcPr>
            <w:tcW w:w="992" w:type="dxa"/>
            <w:vAlign w:val="center"/>
          </w:tcPr>
          <w:p w:rsidR="00C05571" w:rsidRPr="00354036" w:rsidRDefault="00C05571" w:rsidP="00C05571">
            <w:pPr>
              <w:widowControl/>
              <w:spacing w:line="400" w:lineRule="exact"/>
              <w:jc w:val="center"/>
              <w:rPr>
                <w:rFonts w:ascii="黑体" w:eastAsia="黑体" w:hAnsi="黑体"/>
                <w:sz w:val="28"/>
                <w:szCs w:val="28"/>
              </w:rPr>
            </w:pPr>
            <w:r w:rsidRPr="00354036">
              <w:rPr>
                <w:rFonts w:ascii="黑体" w:eastAsia="黑体" w:hAnsi="黑体" w:hint="eastAsia"/>
                <w:sz w:val="28"/>
                <w:szCs w:val="28"/>
              </w:rPr>
              <w:t>自评</w:t>
            </w:r>
          </w:p>
        </w:tc>
        <w:tc>
          <w:tcPr>
            <w:tcW w:w="992" w:type="dxa"/>
            <w:vAlign w:val="center"/>
          </w:tcPr>
          <w:p w:rsidR="00C05571" w:rsidRPr="00354036" w:rsidRDefault="00C05571" w:rsidP="00C05571">
            <w:pPr>
              <w:widowControl/>
              <w:spacing w:line="400" w:lineRule="exact"/>
              <w:jc w:val="center"/>
              <w:rPr>
                <w:rFonts w:ascii="黑体" w:eastAsia="黑体" w:hAnsi="黑体"/>
                <w:sz w:val="28"/>
                <w:szCs w:val="28"/>
              </w:rPr>
            </w:pPr>
            <w:r w:rsidRPr="00354036">
              <w:rPr>
                <w:rFonts w:ascii="黑体" w:eastAsia="黑体" w:hAnsi="黑体" w:hint="eastAsia"/>
                <w:sz w:val="28"/>
                <w:szCs w:val="28"/>
              </w:rPr>
              <w:t>推荐</w:t>
            </w:r>
          </w:p>
          <w:p w:rsidR="00C05571" w:rsidRPr="00354036" w:rsidRDefault="00C05571" w:rsidP="00C05571">
            <w:pPr>
              <w:widowControl/>
              <w:spacing w:line="400" w:lineRule="exact"/>
              <w:jc w:val="center"/>
              <w:rPr>
                <w:rFonts w:ascii="黑体" w:eastAsia="黑体" w:hAnsi="黑体"/>
                <w:sz w:val="28"/>
                <w:szCs w:val="28"/>
              </w:rPr>
            </w:pPr>
            <w:r w:rsidRPr="00354036">
              <w:rPr>
                <w:rFonts w:ascii="黑体" w:eastAsia="黑体" w:hAnsi="黑体" w:hint="eastAsia"/>
                <w:sz w:val="28"/>
                <w:szCs w:val="28"/>
              </w:rPr>
              <w:t>评分</w:t>
            </w:r>
          </w:p>
        </w:tc>
        <w:tc>
          <w:tcPr>
            <w:tcW w:w="872" w:type="dxa"/>
            <w:vAlign w:val="center"/>
          </w:tcPr>
          <w:p w:rsidR="00C05571" w:rsidRPr="00354036" w:rsidRDefault="00C05571" w:rsidP="00C05571">
            <w:pPr>
              <w:widowControl/>
              <w:spacing w:line="400" w:lineRule="exact"/>
              <w:jc w:val="center"/>
              <w:rPr>
                <w:rFonts w:ascii="黑体" w:eastAsia="黑体" w:hAnsi="黑体"/>
                <w:sz w:val="28"/>
                <w:szCs w:val="28"/>
              </w:rPr>
            </w:pPr>
            <w:r w:rsidRPr="00354036">
              <w:rPr>
                <w:rFonts w:ascii="黑体" w:eastAsia="黑体" w:hAnsi="黑体" w:hint="eastAsia"/>
                <w:sz w:val="28"/>
                <w:szCs w:val="28"/>
              </w:rPr>
              <w:t>综合</w:t>
            </w:r>
          </w:p>
          <w:p w:rsidR="00C05571" w:rsidRPr="00354036" w:rsidRDefault="00C05571" w:rsidP="00C05571">
            <w:pPr>
              <w:widowControl/>
              <w:spacing w:line="400" w:lineRule="exact"/>
              <w:jc w:val="center"/>
              <w:rPr>
                <w:rFonts w:ascii="黑体" w:eastAsia="黑体" w:hAnsi="黑体"/>
                <w:sz w:val="28"/>
                <w:szCs w:val="28"/>
              </w:rPr>
            </w:pPr>
            <w:r w:rsidRPr="00354036">
              <w:rPr>
                <w:rFonts w:ascii="黑体" w:eastAsia="黑体" w:hAnsi="黑体" w:hint="eastAsia"/>
                <w:sz w:val="28"/>
                <w:szCs w:val="28"/>
              </w:rPr>
              <w:t>评估</w:t>
            </w:r>
          </w:p>
        </w:tc>
      </w:tr>
      <w:tr w:rsidR="00354036" w:rsidTr="00B10ABB">
        <w:trPr>
          <w:trHeight w:val="943"/>
        </w:trPr>
        <w:tc>
          <w:tcPr>
            <w:tcW w:w="1101" w:type="dxa"/>
            <w:vMerge w:val="restart"/>
            <w:vAlign w:val="center"/>
          </w:tcPr>
          <w:p w:rsidR="00354036" w:rsidRPr="00C05571" w:rsidRDefault="00354036" w:rsidP="00807A75">
            <w:pPr>
              <w:widowControl/>
              <w:spacing w:line="300" w:lineRule="exact"/>
              <w:jc w:val="center"/>
              <w:rPr>
                <w:rFonts w:ascii="仿宋_GB2312" w:eastAsia="仿宋_GB2312" w:hAnsi="方正黑体简体"/>
                <w:sz w:val="24"/>
                <w:szCs w:val="24"/>
              </w:rPr>
            </w:pPr>
            <w:r w:rsidRPr="00C05571">
              <w:rPr>
                <w:rFonts w:ascii="仿宋_GB2312" w:eastAsia="仿宋_GB2312" w:hAnsi="方正黑体简体" w:hint="eastAsia"/>
                <w:sz w:val="24"/>
                <w:szCs w:val="24"/>
              </w:rPr>
              <w:t>组织</w:t>
            </w:r>
          </w:p>
          <w:p w:rsidR="00354036" w:rsidRPr="00C05571" w:rsidRDefault="00354036" w:rsidP="00807A75">
            <w:pPr>
              <w:widowControl/>
              <w:spacing w:line="300" w:lineRule="exact"/>
              <w:jc w:val="center"/>
              <w:rPr>
                <w:rFonts w:ascii="仿宋_GB2312" w:eastAsia="仿宋_GB2312" w:hAnsi="方正黑体简体"/>
                <w:sz w:val="24"/>
                <w:szCs w:val="24"/>
              </w:rPr>
            </w:pPr>
            <w:r w:rsidRPr="00C05571">
              <w:rPr>
                <w:rFonts w:ascii="仿宋_GB2312" w:eastAsia="仿宋_GB2312" w:hAnsi="方正黑体简体" w:hint="eastAsia"/>
                <w:sz w:val="24"/>
                <w:szCs w:val="24"/>
              </w:rPr>
              <w:t>建设</w:t>
            </w:r>
          </w:p>
          <w:p w:rsidR="00354036" w:rsidRPr="00C05571" w:rsidRDefault="00354036" w:rsidP="00807A75">
            <w:pPr>
              <w:widowControl/>
              <w:spacing w:line="300" w:lineRule="exact"/>
              <w:jc w:val="center"/>
              <w:rPr>
                <w:rFonts w:ascii="仿宋_GB2312" w:eastAsia="仿宋_GB2312" w:hAnsi="方正黑体简体"/>
                <w:sz w:val="21"/>
                <w:szCs w:val="21"/>
              </w:rPr>
            </w:pPr>
            <w:r w:rsidRPr="00C05571">
              <w:rPr>
                <w:rFonts w:ascii="仿宋_GB2312" w:eastAsia="仿宋_GB2312" w:hAnsi="方正黑体简体" w:hint="eastAsia"/>
                <w:sz w:val="24"/>
                <w:szCs w:val="24"/>
              </w:rPr>
              <w:t>（10分）</w:t>
            </w:r>
          </w:p>
        </w:tc>
        <w:tc>
          <w:tcPr>
            <w:tcW w:w="4110" w:type="dxa"/>
            <w:vAlign w:val="center"/>
          </w:tcPr>
          <w:p w:rsidR="00354036" w:rsidRPr="00C05571" w:rsidRDefault="00354036" w:rsidP="0071639A">
            <w:pPr>
              <w:widowControl/>
              <w:spacing w:line="240" w:lineRule="exact"/>
              <w:rPr>
                <w:rFonts w:ascii="仿宋_GB2312" w:eastAsia="仿宋_GB2312" w:hAnsi="方正黑体简体"/>
                <w:sz w:val="21"/>
                <w:szCs w:val="21"/>
              </w:rPr>
            </w:pPr>
            <w:r w:rsidRPr="00807A75">
              <w:rPr>
                <w:rFonts w:ascii="仿宋_GB2312" w:eastAsia="仿宋_GB2312" w:hAnsi="方正黑体简体" w:hint="eastAsia"/>
                <w:b/>
                <w:sz w:val="21"/>
                <w:szCs w:val="21"/>
              </w:rPr>
              <w:t>1.</w:t>
            </w:r>
            <w:r w:rsidRPr="00C05571">
              <w:rPr>
                <w:rFonts w:ascii="仿宋_GB2312" w:eastAsia="仿宋_GB2312" w:hAnsi="方正黑体简体" w:hint="eastAsia"/>
                <w:sz w:val="21"/>
                <w:szCs w:val="21"/>
              </w:rPr>
              <w:t>单位将贯彻落实《江苏省社会科学普及促进条例》开展社科普及纳入其发展规划和工作计划并进行统一部署。（3 分）</w:t>
            </w:r>
          </w:p>
        </w:tc>
        <w:tc>
          <w:tcPr>
            <w:tcW w:w="993" w:type="dxa"/>
            <w:vMerge w:val="restart"/>
            <w:vAlign w:val="center"/>
          </w:tcPr>
          <w:p w:rsidR="00354036" w:rsidRPr="00C05571" w:rsidRDefault="00354036" w:rsidP="00354036">
            <w:pPr>
              <w:widowControl/>
              <w:spacing w:line="300" w:lineRule="exact"/>
              <w:jc w:val="left"/>
              <w:rPr>
                <w:rFonts w:ascii="仿宋_GB2312" w:eastAsia="仿宋_GB2312" w:hAnsi="方正黑体简体"/>
                <w:sz w:val="21"/>
                <w:szCs w:val="21"/>
              </w:rPr>
            </w:pPr>
            <w:r w:rsidRPr="00354036">
              <w:rPr>
                <w:rFonts w:ascii="仿宋_GB2312" w:eastAsia="仿宋_GB2312" w:hAnsi="方正黑体简体" w:hint="eastAsia"/>
                <w:sz w:val="21"/>
                <w:szCs w:val="21"/>
              </w:rPr>
              <w:t>查阅有关文件、记录等</w:t>
            </w:r>
          </w:p>
        </w:tc>
        <w:tc>
          <w:tcPr>
            <w:tcW w:w="992" w:type="dxa"/>
          </w:tcPr>
          <w:p w:rsidR="00354036" w:rsidRPr="00C05571" w:rsidRDefault="00354036" w:rsidP="00C05571">
            <w:pPr>
              <w:widowControl/>
              <w:spacing w:line="300" w:lineRule="exact"/>
              <w:jc w:val="left"/>
              <w:rPr>
                <w:rFonts w:ascii="仿宋_GB2312" w:eastAsia="仿宋_GB2312" w:hAnsi="方正黑体简体"/>
                <w:sz w:val="21"/>
                <w:szCs w:val="21"/>
              </w:rPr>
            </w:pPr>
          </w:p>
        </w:tc>
        <w:tc>
          <w:tcPr>
            <w:tcW w:w="992" w:type="dxa"/>
          </w:tcPr>
          <w:p w:rsidR="00354036" w:rsidRPr="00C05571" w:rsidRDefault="00354036" w:rsidP="00C05571">
            <w:pPr>
              <w:widowControl/>
              <w:spacing w:line="300" w:lineRule="exact"/>
              <w:jc w:val="left"/>
              <w:rPr>
                <w:rFonts w:ascii="仿宋_GB2312" w:eastAsia="仿宋_GB2312" w:hAnsi="方正黑体简体"/>
                <w:sz w:val="21"/>
                <w:szCs w:val="21"/>
              </w:rPr>
            </w:pPr>
          </w:p>
        </w:tc>
        <w:tc>
          <w:tcPr>
            <w:tcW w:w="872" w:type="dxa"/>
            <w:vMerge w:val="restart"/>
          </w:tcPr>
          <w:p w:rsidR="00354036" w:rsidRPr="00C05571" w:rsidRDefault="00354036" w:rsidP="00C05571">
            <w:pPr>
              <w:widowControl/>
              <w:spacing w:line="300" w:lineRule="exact"/>
              <w:jc w:val="left"/>
              <w:rPr>
                <w:rFonts w:ascii="仿宋_GB2312" w:eastAsia="仿宋_GB2312" w:hAnsi="方正黑体简体"/>
                <w:sz w:val="21"/>
                <w:szCs w:val="21"/>
              </w:rPr>
            </w:pPr>
          </w:p>
        </w:tc>
      </w:tr>
      <w:tr w:rsidR="00354036" w:rsidTr="00B10ABB">
        <w:trPr>
          <w:trHeight w:val="984"/>
        </w:trPr>
        <w:tc>
          <w:tcPr>
            <w:tcW w:w="1101" w:type="dxa"/>
            <w:vMerge/>
          </w:tcPr>
          <w:p w:rsidR="00354036" w:rsidRPr="00C05571" w:rsidRDefault="00354036" w:rsidP="00C05571">
            <w:pPr>
              <w:widowControl/>
              <w:spacing w:line="300" w:lineRule="exact"/>
              <w:jc w:val="left"/>
              <w:rPr>
                <w:rFonts w:ascii="仿宋_GB2312" w:eastAsia="仿宋_GB2312" w:hAnsi="方正黑体简体"/>
                <w:sz w:val="21"/>
                <w:szCs w:val="21"/>
              </w:rPr>
            </w:pPr>
          </w:p>
        </w:tc>
        <w:tc>
          <w:tcPr>
            <w:tcW w:w="4110" w:type="dxa"/>
            <w:vAlign w:val="center"/>
          </w:tcPr>
          <w:p w:rsidR="00354036" w:rsidRPr="00C05571" w:rsidRDefault="00354036" w:rsidP="0071639A">
            <w:pPr>
              <w:widowControl/>
              <w:spacing w:line="240" w:lineRule="exact"/>
              <w:rPr>
                <w:rFonts w:ascii="仿宋_GB2312" w:eastAsia="仿宋_GB2312" w:hAnsi="方正黑体简体"/>
                <w:sz w:val="21"/>
                <w:szCs w:val="21"/>
              </w:rPr>
            </w:pPr>
            <w:r w:rsidRPr="00807A75">
              <w:rPr>
                <w:rFonts w:ascii="仿宋_GB2312" w:eastAsia="仿宋_GB2312" w:hAnsi="方正黑体简体" w:hint="eastAsia"/>
                <w:b/>
                <w:sz w:val="21"/>
                <w:szCs w:val="21"/>
              </w:rPr>
              <w:t>2.</w:t>
            </w:r>
            <w:r w:rsidRPr="00C05571">
              <w:rPr>
                <w:rFonts w:ascii="仿宋_GB2312" w:eastAsia="仿宋_GB2312" w:hAnsi="方正黑体简体" w:hint="eastAsia"/>
                <w:sz w:val="21"/>
                <w:szCs w:val="21"/>
              </w:rPr>
              <w:t>单位主要领导重视社科普及，定期听取相关工作汇报和讨论研究，积极支持开展社科普及活动。（3 分）</w:t>
            </w:r>
          </w:p>
        </w:tc>
        <w:tc>
          <w:tcPr>
            <w:tcW w:w="993" w:type="dxa"/>
            <w:vMerge/>
          </w:tcPr>
          <w:p w:rsidR="00354036" w:rsidRPr="00C05571" w:rsidRDefault="00354036" w:rsidP="00C05571">
            <w:pPr>
              <w:widowControl/>
              <w:spacing w:line="300" w:lineRule="exact"/>
              <w:jc w:val="left"/>
              <w:rPr>
                <w:rFonts w:ascii="仿宋_GB2312" w:eastAsia="仿宋_GB2312" w:hAnsi="方正黑体简体"/>
                <w:sz w:val="21"/>
                <w:szCs w:val="21"/>
              </w:rPr>
            </w:pPr>
          </w:p>
        </w:tc>
        <w:tc>
          <w:tcPr>
            <w:tcW w:w="992" w:type="dxa"/>
          </w:tcPr>
          <w:p w:rsidR="00354036" w:rsidRPr="00C05571" w:rsidRDefault="00354036" w:rsidP="00C05571">
            <w:pPr>
              <w:widowControl/>
              <w:spacing w:line="300" w:lineRule="exact"/>
              <w:jc w:val="left"/>
              <w:rPr>
                <w:rFonts w:ascii="仿宋_GB2312" w:eastAsia="仿宋_GB2312" w:hAnsi="方正黑体简体"/>
                <w:sz w:val="21"/>
                <w:szCs w:val="21"/>
              </w:rPr>
            </w:pPr>
          </w:p>
        </w:tc>
        <w:tc>
          <w:tcPr>
            <w:tcW w:w="992" w:type="dxa"/>
          </w:tcPr>
          <w:p w:rsidR="00354036" w:rsidRPr="00C05571" w:rsidRDefault="00354036" w:rsidP="00C05571">
            <w:pPr>
              <w:widowControl/>
              <w:spacing w:line="300" w:lineRule="exact"/>
              <w:jc w:val="left"/>
              <w:rPr>
                <w:rFonts w:ascii="仿宋_GB2312" w:eastAsia="仿宋_GB2312" w:hAnsi="方正黑体简体"/>
                <w:sz w:val="21"/>
                <w:szCs w:val="21"/>
              </w:rPr>
            </w:pPr>
          </w:p>
        </w:tc>
        <w:tc>
          <w:tcPr>
            <w:tcW w:w="872" w:type="dxa"/>
            <w:vMerge/>
          </w:tcPr>
          <w:p w:rsidR="00354036" w:rsidRPr="00C05571" w:rsidRDefault="00354036" w:rsidP="00C05571">
            <w:pPr>
              <w:widowControl/>
              <w:spacing w:line="300" w:lineRule="exact"/>
              <w:jc w:val="left"/>
              <w:rPr>
                <w:rFonts w:ascii="仿宋_GB2312" w:eastAsia="仿宋_GB2312" w:hAnsi="方正黑体简体"/>
                <w:sz w:val="21"/>
                <w:szCs w:val="21"/>
              </w:rPr>
            </w:pPr>
          </w:p>
        </w:tc>
      </w:tr>
      <w:tr w:rsidR="00354036" w:rsidTr="00B10ABB">
        <w:trPr>
          <w:trHeight w:val="839"/>
        </w:trPr>
        <w:tc>
          <w:tcPr>
            <w:tcW w:w="1101" w:type="dxa"/>
            <w:vMerge/>
          </w:tcPr>
          <w:p w:rsidR="00354036" w:rsidRPr="00C05571" w:rsidRDefault="00354036" w:rsidP="00C05571">
            <w:pPr>
              <w:widowControl/>
              <w:spacing w:line="300" w:lineRule="exact"/>
              <w:jc w:val="left"/>
              <w:rPr>
                <w:rFonts w:ascii="仿宋_GB2312" w:eastAsia="仿宋_GB2312" w:hAnsi="方正黑体简体"/>
                <w:sz w:val="21"/>
                <w:szCs w:val="21"/>
              </w:rPr>
            </w:pPr>
          </w:p>
        </w:tc>
        <w:tc>
          <w:tcPr>
            <w:tcW w:w="4110" w:type="dxa"/>
            <w:vAlign w:val="center"/>
          </w:tcPr>
          <w:p w:rsidR="00354036" w:rsidRPr="00C05571" w:rsidRDefault="00354036" w:rsidP="0071639A">
            <w:pPr>
              <w:widowControl/>
              <w:spacing w:line="240" w:lineRule="exact"/>
              <w:rPr>
                <w:rFonts w:ascii="仿宋_GB2312" w:eastAsia="仿宋_GB2312" w:hAnsi="方正黑体简体"/>
                <w:sz w:val="21"/>
                <w:szCs w:val="21"/>
              </w:rPr>
            </w:pPr>
            <w:r w:rsidRPr="00807A75">
              <w:rPr>
                <w:rFonts w:ascii="仿宋_GB2312" w:eastAsia="仿宋_GB2312" w:hAnsi="方正黑体简体" w:hint="eastAsia"/>
                <w:b/>
                <w:sz w:val="21"/>
                <w:szCs w:val="21"/>
              </w:rPr>
              <w:t>3.</w:t>
            </w:r>
            <w:r w:rsidRPr="00807A75">
              <w:rPr>
                <w:rFonts w:ascii="仿宋_GB2312" w:eastAsia="仿宋_GB2312" w:hAnsi="方正黑体简体" w:hint="eastAsia"/>
                <w:sz w:val="21"/>
                <w:szCs w:val="21"/>
              </w:rPr>
              <w:t>单位明确有领导分管社科普及工作，有专人协调负责社科普及示范基地建设并与</w:t>
            </w:r>
            <w:r>
              <w:rPr>
                <w:rFonts w:ascii="仿宋_GB2312" w:eastAsia="仿宋_GB2312" w:hAnsi="方正黑体简体" w:hint="eastAsia"/>
                <w:sz w:val="21"/>
                <w:szCs w:val="21"/>
              </w:rPr>
              <w:t>县（市）区社科联、</w:t>
            </w:r>
            <w:r w:rsidRPr="00807A75">
              <w:rPr>
                <w:rFonts w:ascii="仿宋_GB2312" w:eastAsia="仿宋_GB2312" w:hAnsi="方正黑体简体" w:hint="eastAsia"/>
                <w:sz w:val="21"/>
                <w:szCs w:val="21"/>
              </w:rPr>
              <w:t>市社科联保持联系。（4 分）</w:t>
            </w:r>
          </w:p>
        </w:tc>
        <w:tc>
          <w:tcPr>
            <w:tcW w:w="993" w:type="dxa"/>
            <w:vMerge/>
          </w:tcPr>
          <w:p w:rsidR="00354036" w:rsidRPr="00C05571" w:rsidRDefault="00354036" w:rsidP="00C05571">
            <w:pPr>
              <w:widowControl/>
              <w:spacing w:line="300" w:lineRule="exact"/>
              <w:jc w:val="left"/>
              <w:rPr>
                <w:rFonts w:ascii="仿宋_GB2312" w:eastAsia="仿宋_GB2312" w:hAnsi="方正黑体简体"/>
                <w:sz w:val="21"/>
                <w:szCs w:val="21"/>
              </w:rPr>
            </w:pPr>
          </w:p>
        </w:tc>
        <w:tc>
          <w:tcPr>
            <w:tcW w:w="992" w:type="dxa"/>
          </w:tcPr>
          <w:p w:rsidR="00354036" w:rsidRPr="00C05571" w:rsidRDefault="00354036" w:rsidP="00C05571">
            <w:pPr>
              <w:widowControl/>
              <w:spacing w:line="300" w:lineRule="exact"/>
              <w:jc w:val="left"/>
              <w:rPr>
                <w:rFonts w:ascii="仿宋_GB2312" w:eastAsia="仿宋_GB2312" w:hAnsi="方正黑体简体"/>
                <w:sz w:val="21"/>
                <w:szCs w:val="21"/>
              </w:rPr>
            </w:pPr>
          </w:p>
        </w:tc>
        <w:tc>
          <w:tcPr>
            <w:tcW w:w="992" w:type="dxa"/>
          </w:tcPr>
          <w:p w:rsidR="00354036" w:rsidRPr="00C05571" w:rsidRDefault="00354036" w:rsidP="00C05571">
            <w:pPr>
              <w:widowControl/>
              <w:spacing w:line="300" w:lineRule="exact"/>
              <w:jc w:val="left"/>
              <w:rPr>
                <w:rFonts w:ascii="仿宋_GB2312" w:eastAsia="仿宋_GB2312" w:hAnsi="方正黑体简体"/>
                <w:sz w:val="21"/>
                <w:szCs w:val="21"/>
              </w:rPr>
            </w:pPr>
          </w:p>
        </w:tc>
        <w:tc>
          <w:tcPr>
            <w:tcW w:w="872" w:type="dxa"/>
            <w:vMerge/>
          </w:tcPr>
          <w:p w:rsidR="00354036" w:rsidRPr="00C05571" w:rsidRDefault="00354036" w:rsidP="00C05571">
            <w:pPr>
              <w:widowControl/>
              <w:spacing w:line="300" w:lineRule="exact"/>
              <w:jc w:val="left"/>
              <w:rPr>
                <w:rFonts w:ascii="仿宋_GB2312" w:eastAsia="仿宋_GB2312" w:hAnsi="方正黑体简体"/>
                <w:sz w:val="21"/>
                <w:szCs w:val="21"/>
              </w:rPr>
            </w:pPr>
          </w:p>
        </w:tc>
      </w:tr>
      <w:tr w:rsidR="00354036" w:rsidTr="00B10ABB">
        <w:trPr>
          <w:trHeight w:val="695"/>
        </w:trPr>
        <w:tc>
          <w:tcPr>
            <w:tcW w:w="1101" w:type="dxa"/>
            <w:vMerge w:val="restart"/>
            <w:vAlign w:val="center"/>
          </w:tcPr>
          <w:p w:rsidR="00354036" w:rsidRPr="00C05571" w:rsidRDefault="00354036" w:rsidP="00E64D30">
            <w:pPr>
              <w:widowControl/>
              <w:spacing w:line="300" w:lineRule="exact"/>
              <w:jc w:val="center"/>
              <w:rPr>
                <w:rFonts w:ascii="仿宋_GB2312" w:eastAsia="仿宋_GB2312" w:hAnsi="方正黑体简体"/>
                <w:sz w:val="24"/>
                <w:szCs w:val="24"/>
              </w:rPr>
            </w:pPr>
            <w:r>
              <w:rPr>
                <w:rFonts w:ascii="仿宋_GB2312" w:eastAsia="仿宋_GB2312" w:hAnsi="方正黑体简体" w:hint="eastAsia"/>
                <w:sz w:val="24"/>
                <w:szCs w:val="24"/>
              </w:rPr>
              <w:t>制度</w:t>
            </w:r>
          </w:p>
          <w:p w:rsidR="00354036" w:rsidRPr="00C05571" w:rsidRDefault="00354036" w:rsidP="00E64D30">
            <w:pPr>
              <w:widowControl/>
              <w:spacing w:line="300" w:lineRule="exact"/>
              <w:jc w:val="center"/>
              <w:rPr>
                <w:rFonts w:ascii="仿宋_GB2312" w:eastAsia="仿宋_GB2312" w:hAnsi="方正黑体简体"/>
                <w:sz w:val="24"/>
                <w:szCs w:val="24"/>
              </w:rPr>
            </w:pPr>
            <w:r w:rsidRPr="00C05571">
              <w:rPr>
                <w:rFonts w:ascii="仿宋_GB2312" w:eastAsia="仿宋_GB2312" w:hAnsi="方正黑体简体" w:hint="eastAsia"/>
                <w:sz w:val="24"/>
                <w:szCs w:val="24"/>
              </w:rPr>
              <w:t>建设</w:t>
            </w:r>
          </w:p>
          <w:p w:rsidR="00354036" w:rsidRPr="00C05571" w:rsidRDefault="00354036" w:rsidP="00E64D30">
            <w:pPr>
              <w:widowControl/>
              <w:spacing w:line="300" w:lineRule="exact"/>
              <w:jc w:val="center"/>
              <w:rPr>
                <w:rFonts w:ascii="仿宋_GB2312" w:eastAsia="仿宋_GB2312" w:hAnsi="方正黑体简体"/>
                <w:sz w:val="21"/>
                <w:szCs w:val="21"/>
              </w:rPr>
            </w:pPr>
            <w:r w:rsidRPr="00C05571">
              <w:rPr>
                <w:rFonts w:ascii="仿宋_GB2312" w:eastAsia="仿宋_GB2312" w:hAnsi="方正黑体简体" w:hint="eastAsia"/>
                <w:sz w:val="24"/>
                <w:szCs w:val="24"/>
              </w:rPr>
              <w:t>（10分）</w:t>
            </w:r>
          </w:p>
        </w:tc>
        <w:tc>
          <w:tcPr>
            <w:tcW w:w="4110" w:type="dxa"/>
            <w:vAlign w:val="center"/>
          </w:tcPr>
          <w:p w:rsidR="00354036" w:rsidRPr="00C05571" w:rsidRDefault="00354036" w:rsidP="0071639A">
            <w:pPr>
              <w:widowControl/>
              <w:spacing w:line="240" w:lineRule="exact"/>
              <w:rPr>
                <w:rFonts w:ascii="仿宋_GB2312" w:eastAsia="仿宋_GB2312" w:hAnsi="方正黑体简体"/>
                <w:sz w:val="21"/>
                <w:szCs w:val="21"/>
              </w:rPr>
            </w:pPr>
            <w:r w:rsidRPr="00E64D30">
              <w:rPr>
                <w:rFonts w:ascii="仿宋_GB2312" w:eastAsia="仿宋_GB2312" w:hAnsi="方正黑体简体" w:hint="eastAsia"/>
                <w:b/>
                <w:sz w:val="21"/>
                <w:szCs w:val="21"/>
              </w:rPr>
              <w:t>4.</w:t>
            </w:r>
            <w:r w:rsidRPr="00E64D30">
              <w:rPr>
                <w:rFonts w:ascii="仿宋_GB2312" w:eastAsia="仿宋_GB2312" w:hAnsi="方正黑体简体" w:hint="eastAsia"/>
                <w:sz w:val="21"/>
                <w:szCs w:val="21"/>
              </w:rPr>
              <w:t>有社科普及工作年度计划、具体项目和活动总结。（2 分）</w:t>
            </w:r>
          </w:p>
        </w:tc>
        <w:tc>
          <w:tcPr>
            <w:tcW w:w="993" w:type="dxa"/>
            <w:vMerge w:val="restart"/>
            <w:vAlign w:val="center"/>
          </w:tcPr>
          <w:p w:rsidR="00354036" w:rsidRPr="00C05571" w:rsidRDefault="00354036" w:rsidP="00354036">
            <w:pPr>
              <w:widowControl/>
              <w:spacing w:line="300" w:lineRule="exact"/>
              <w:jc w:val="left"/>
              <w:rPr>
                <w:rFonts w:ascii="仿宋_GB2312" w:eastAsia="仿宋_GB2312" w:hAnsi="方正黑体简体"/>
                <w:sz w:val="21"/>
                <w:szCs w:val="21"/>
              </w:rPr>
            </w:pPr>
            <w:r w:rsidRPr="00354036">
              <w:rPr>
                <w:rFonts w:ascii="仿宋_GB2312" w:eastAsia="仿宋_GB2312" w:hAnsi="方正黑体简体" w:hint="eastAsia"/>
                <w:sz w:val="21"/>
                <w:szCs w:val="21"/>
              </w:rPr>
              <w:t>查阅有关文件、记录、资料等</w:t>
            </w:r>
          </w:p>
        </w:tc>
        <w:tc>
          <w:tcPr>
            <w:tcW w:w="992" w:type="dxa"/>
          </w:tcPr>
          <w:p w:rsidR="00354036" w:rsidRPr="00C05571" w:rsidRDefault="00354036" w:rsidP="00C05571">
            <w:pPr>
              <w:widowControl/>
              <w:spacing w:line="300" w:lineRule="exact"/>
              <w:jc w:val="left"/>
              <w:rPr>
                <w:rFonts w:ascii="仿宋_GB2312" w:eastAsia="仿宋_GB2312" w:hAnsi="方正黑体简体"/>
                <w:sz w:val="21"/>
                <w:szCs w:val="21"/>
              </w:rPr>
            </w:pPr>
          </w:p>
        </w:tc>
        <w:tc>
          <w:tcPr>
            <w:tcW w:w="992" w:type="dxa"/>
          </w:tcPr>
          <w:p w:rsidR="00354036" w:rsidRPr="00C05571" w:rsidRDefault="00354036" w:rsidP="00C05571">
            <w:pPr>
              <w:widowControl/>
              <w:spacing w:line="300" w:lineRule="exact"/>
              <w:jc w:val="left"/>
              <w:rPr>
                <w:rFonts w:ascii="仿宋_GB2312" w:eastAsia="仿宋_GB2312" w:hAnsi="方正黑体简体"/>
                <w:sz w:val="21"/>
                <w:szCs w:val="21"/>
              </w:rPr>
            </w:pPr>
          </w:p>
        </w:tc>
        <w:tc>
          <w:tcPr>
            <w:tcW w:w="872" w:type="dxa"/>
            <w:vMerge w:val="restart"/>
          </w:tcPr>
          <w:p w:rsidR="00354036" w:rsidRPr="00C05571" w:rsidRDefault="00354036" w:rsidP="00C05571">
            <w:pPr>
              <w:widowControl/>
              <w:spacing w:line="300" w:lineRule="exact"/>
              <w:jc w:val="left"/>
              <w:rPr>
                <w:rFonts w:ascii="仿宋_GB2312" w:eastAsia="仿宋_GB2312" w:hAnsi="方正黑体简体"/>
                <w:sz w:val="21"/>
                <w:szCs w:val="21"/>
              </w:rPr>
            </w:pPr>
          </w:p>
        </w:tc>
      </w:tr>
      <w:tr w:rsidR="00354036" w:rsidTr="00B10ABB">
        <w:trPr>
          <w:trHeight w:val="691"/>
        </w:trPr>
        <w:tc>
          <w:tcPr>
            <w:tcW w:w="1101" w:type="dxa"/>
            <w:vMerge/>
          </w:tcPr>
          <w:p w:rsidR="00354036" w:rsidRPr="00C05571" w:rsidRDefault="00354036" w:rsidP="00C05571">
            <w:pPr>
              <w:widowControl/>
              <w:spacing w:line="300" w:lineRule="exact"/>
              <w:jc w:val="left"/>
              <w:rPr>
                <w:rFonts w:ascii="仿宋_GB2312" w:eastAsia="仿宋_GB2312" w:hAnsi="方正黑体简体"/>
                <w:sz w:val="21"/>
                <w:szCs w:val="21"/>
              </w:rPr>
            </w:pPr>
          </w:p>
        </w:tc>
        <w:tc>
          <w:tcPr>
            <w:tcW w:w="4110" w:type="dxa"/>
            <w:vAlign w:val="center"/>
          </w:tcPr>
          <w:p w:rsidR="00354036" w:rsidRPr="00C05571" w:rsidRDefault="00354036" w:rsidP="0071639A">
            <w:pPr>
              <w:widowControl/>
              <w:spacing w:line="240" w:lineRule="exact"/>
              <w:rPr>
                <w:rFonts w:ascii="仿宋_GB2312" w:eastAsia="仿宋_GB2312" w:hAnsi="方正黑体简体"/>
                <w:sz w:val="21"/>
                <w:szCs w:val="21"/>
              </w:rPr>
            </w:pPr>
            <w:r w:rsidRPr="00E64D30">
              <w:rPr>
                <w:rFonts w:ascii="仿宋_GB2312" w:eastAsia="仿宋_GB2312" w:hAnsi="方正黑体简体" w:hint="eastAsia"/>
                <w:b/>
                <w:sz w:val="21"/>
                <w:szCs w:val="21"/>
              </w:rPr>
              <w:t>5.</w:t>
            </w:r>
            <w:r w:rsidRPr="00E64D30">
              <w:rPr>
                <w:rFonts w:ascii="仿宋_GB2312" w:eastAsia="仿宋_GB2312" w:hAnsi="方正黑体简体" w:hint="eastAsia"/>
                <w:sz w:val="21"/>
                <w:szCs w:val="21"/>
              </w:rPr>
              <w:t>将社科普及工作纳入有关绩效考核和评比，有比较完善的激励机制。（2 分）</w:t>
            </w:r>
          </w:p>
        </w:tc>
        <w:tc>
          <w:tcPr>
            <w:tcW w:w="993" w:type="dxa"/>
            <w:vMerge/>
          </w:tcPr>
          <w:p w:rsidR="00354036" w:rsidRPr="00C05571" w:rsidRDefault="00354036" w:rsidP="00C05571">
            <w:pPr>
              <w:widowControl/>
              <w:spacing w:line="300" w:lineRule="exact"/>
              <w:jc w:val="left"/>
              <w:rPr>
                <w:rFonts w:ascii="仿宋_GB2312" w:eastAsia="仿宋_GB2312" w:hAnsi="方正黑体简体"/>
                <w:sz w:val="21"/>
                <w:szCs w:val="21"/>
              </w:rPr>
            </w:pPr>
          </w:p>
        </w:tc>
        <w:tc>
          <w:tcPr>
            <w:tcW w:w="992" w:type="dxa"/>
          </w:tcPr>
          <w:p w:rsidR="00354036" w:rsidRPr="00C05571" w:rsidRDefault="00354036" w:rsidP="00C05571">
            <w:pPr>
              <w:widowControl/>
              <w:spacing w:line="300" w:lineRule="exact"/>
              <w:jc w:val="left"/>
              <w:rPr>
                <w:rFonts w:ascii="仿宋_GB2312" w:eastAsia="仿宋_GB2312" w:hAnsi="方正黑体简体"/>
                <w:sz w:val="21"/>
                <w:szCs w:val="21"/>
              </w:rPr>
            </w:pPr>
          </w:p>
        </w:tc>
        <w:tc>
          <w:tcPr>
            <w:tcW w:w="992" w:type="dxa"/>
          </w:tcPr>
          <w:p w:rsidR="00354036" w:rsidRPr="00C05571" w:rsidRDefault="00354036" w:rsidP="00C05571">
            <w:pPr>
              <w:widowControl/>
              <w:spacing w:line="300" w:lineRule="exact"/>
              <w:jc w:val="left"/>
              <w:rPr>
                <w:rFonts w:ascii="仿宋_GB2312" w:eastAsia="仿宋_GB2312" w:hAnsi="方正黑体简体"/>
                <w:sz w:val="21"/>
                <w:szCs w:val="21"/>
              </w:rPr>
            </w:pPr>
          </w:p>
        </w:tc>
        <w:tc>
          <w:tcPr>
            <w:tcW w:w="872" w:type="dxa"/>
            <w:vMerge/>
          </w:tcPr>
          <w:p w:rsidR="00354036" w:rsidRPr="00C05571" w:rsidRDefault="00354036" w:rsidP="00C05571">
            <w:pPr>
              <w:widowControl/>
              <w:spacing w:line="300" w:lineRule="exact"/>
              <w:jc w:val="left"/>
              <w:rPr>
                <w:rFonts w:ascii="仿宋_GB2312" w:eastAsia="仿宋_GB2312" w:hAnsi="方正黑体简体"/>
                <w:sz w:val="21"/>
                <w:szCs w:val="21"/>
              </w:rPr>
            </w:pPr>
          </w:p>
        </w:tc>
      </w:tr>
      <w:tr w:rsidR="00354036" w:rsidTr="0071639A">
        <w:trPr>
          <w:trHeight w:val="964"/>
        </w:trPr>
        <w:tc>
          <w:tcPr>
            <w:tcW w:w="1101" w:type="dxa"/>
            <w:vMerge/>
          </w:tcPr>
          <w:p w:rsidR="00354036" w:rsidRPr="00C05571" w:rsidRDefault="00354036" w:rsidP="00C05571">
            <w:pPr>
              <w:widowControl/>
              <w:spacing w:line="300" w:lineRule="exact"/>
              <w:jc w:val="left"/>
              <w:rPr>
                <w:rFonts w:ascii="仿宋_GB2312" w:eastAsia="仿宋_GB2312" w:hAnsi="方正黑体简体"/>
                <w:sz w:val="21"/>
                <w:szCs w:val="21"/>
              </w:rPr>
            </w:pPr>
          </w:p>
        </w:tc>
        <w:tc>
          <w:tcPr>
            <w:tcW w:w="4110" w:type="dxa"/>
            <w:vAlign w:val="center"/>
          </w:tcPr>
          <w:p w:rsidR="00354036" w:rsidRPr="00C05571" w:rsidRDefault="00354036" w:rsidP="0071639A">
            <w:pPr>
              <w:widowControl/>
              <w:spacing w:line="240" w:lineRule="exact"/>
              <w:rPr>
                <w:rFonts w:ascii="仿宋_GB2312" w:eastAsia="仿宋_GB2312" w:hAnsi="方正黑体简体"/>
                <w:sz w:val="21"/>
                <w:szCs w:val="21"/>
              </w:rPr>
            </w:pPr>
            <w:r w:rsidRPr="00354036">
              <w:rPr>
                <w:rFonts w:ascii="仿宋_GB2312" w:eastAsia="仿宋_GB2312" w:hAnsi="方正黑体简体" w:hint="eastAsia"/>
                <w:b/>
                <w:sz w:val="21"/>
                <w:szCs w:val="21"/>
              </w:rPr>
              <w:t>6</w:t>
            </w:r>
            <w:r>
              <w:rPr>
                <w:rFonts w:ascii="仿宋_GB2312" w:eastAsia="仿宋_GB2312" w:hAnsi="方正黑体简体" w:hint="eastAsia"/>
                <w:b/>
                <w:sz w:val="21"/>
                <w:szCs w:val="21"/>
              </w:rPr>
              <w:t>.</w:t>
            </w:r>
            <w:r w:rsidRPr="00E64D30">
              <w:rPr>
                <w:rFonts w:ascii="仿宋_GB2312" w:eastAsia="仿宋_GB2312" w:hAnsi="方正黑体简体" w:hint="eastAsia"/>
                <w:sz w:val="21"/>
                <w:szCs w:val="21"/>
              </w:rPr>
              <w:t>建立社科普及工作档案，开展社科普及活动有文字记载、照片或影像等资料以及公众参与人数等统计数据。（4 分）</w:t>
            </w:r>
          </w:p>
        </w:tc>
        <w:tc>
          <w:tcPr>
            <w:tcW w:w="993" w:type="dxa"/>
            <w:vMerge/>
          </w:tcPr>
          <w:p w:rsidR="00354036" w:rsidRPr="00C05571" w:rsidRDefault="00354036" w:rsidP="00C05571">
            <w:pPr>
              <w:widowControl/>
              <w:spacing w:line="300" w:lineRule="exact"/>
              <w:jc w:val="left"/>
              <w:rPr>
                <w:rFonts w:ascii="仿宋_GB2312" w:eastAsia="仿宋_GB2312" w:hAnsi="方正黑体简体"/>
                <w:sz w:val="21"/>
                <w:szCs w:val="21"/>
              </w:rPr>
            </w:pPr>
          </w:p>
        </w:tc>
        <w:tc>
          <w:tcPr>
            <w:tcW w:w="992" w:type="dxa"/>
          </w:tcPr>
          <w:p w:rsidR="00354036" w:rsidRPr="00C05571" w:rsidRDefault="00354036" w:rsidP="00C05571">
            <w:pPr>
              <w:widowControl/>
              <w:spacing w:line="300" w:lineRule="exact"/>
              <w:jc w:val="left"/>
              <w:rPr>
                <w:rFonts w:ascii="仿宋_GB2312" w:eastAsia="仿宋_GB2312" w:hAnsi="方正黑体简体"/>
                <w:sz w:val="21"/>
                <w:szCs w:val="21"/>
              </w:rPr>
            </w:pPr>
          </w:p>
        </w:tc>
        <w:tc>
          <w:tcPr>
            <w:tcW w:w="992" w:type="dxa"/>
          </w:tcPr>
          <w:p w:rsidR="00354036" w:rsidRPr="00C05571" w:rsidRDefault="00354036" w:rsidP="00C05571">
            <w:pPr>
              <w:widowControl/>
              <w:spacing w:line="300" w:lineRule="exact"/>
              <w:jc w:val="left"/>
              <w:rPr>
                <w:rFonts w:ascii="仿宋_GB2312" w:eastAsia="仿宋_GB2312" w:hAnsi="方正黑体简体"/>
                <w:sz w:val="21"/>
                <w:szCs w:val="21"/>
              </w:rPr>
            </w:pPr>
          </w:p>
        </w:tc>
        <w:tc>
          <w:tcPr>
            <w:tcW w:w="872" w:type="dxa"/>
            <w:vMerge/>
          </w:tcPr>
          <w:p w:rsidR="00354036" w:rsidRPr="00C05571" w:rsidRDefault="00354036" w:rsidP="00C05571">
            <w:pPr>
              <w:widowControl/>
              <w:spacing w:line="300" w:lineRule="exact"/>
              <w:jc w:val="left"/>
              <w:rPr>
                <w:rFonts w:ascii="仿宋_GB2312" w:eastAsia="仿宋_GB2312" w:hAnsi="方正黑体简体"/>
                <w:sz w:val="21"/>
                <w:szCs w:val="21"/>
              </w:rPr>
            </w:pPr>
          </w:p>
        </w:tc>
      </w:tr>
      <w:tr w:rsidR="00354036" w:rsidTr="00B10ABB">
        <w:trPr>
          <w:trHeight w:val="715"/>
        </w:trPr>
        <w:tc>
          <w:tcPr>
            <w:tcW w:w="1101" w:type="dxa"/>
            <w:vMerge/>
          </w:tcPr>
          <w:p w:rsidR="00354036" w:rsidRPr="00C05571" w:rsidRDefault="00354036" w:rsidP="00C05571">
            <w:pPr>
              <w:widowControl/>
              <w:spacing w:line="300" w:lineRule="exact"/>
              <w:jc w:val="left"/>
              <w:rPr>
                <w:rFonts w:ascii="仿宋_GB2312" w:eastAsia="仿宋_GB2312" w:hAnsi="方正黑体简体"/>
                <w:sz w:val="21"/>
                <w:szCs w:val="21"/>
              </w:rPr>
            </w:pPr>
          </w:p>
        </w:tc>
        <w:tc>
          <w:tcPr>
            <w:tcW w:w="4110" w:type="dxa"/>
            <w:vAlign w:val="center"/>
          </w:tcPr>
          <w:p w:rsidR="00354036" w:rsidRPr="00C05571" w:rsidRDefault="00354036" w:rsidP="0071639A">
            <w:pPr>
              <w:widowControl/>
              <w:spacing w:line="240" w:lineRule="exact"/>
              <w:rPr>
                <w:rFonts w:ascii="仿宋_GB2312" w:eastAsia="仿宋_GB2312" w:hAnsi="方正黑体简体"/>
                <w:sz w:val="21"/>
                <w:szCs w:val="21"/>
              </w:rPr>
            </w:pPr>
            <w:r w:rsidRPr="00354036">
              <w:rPr>
                <w:rFonts w:ascii="仿宋_GB2312" w:eastAsia="仿宋_GB2312" w:hAnsi="方正黑体简体" w:hint="eastAsia"/>
                <w:b/>
                <w:sz w:val="21"/>
                <w:szCs w:val="21"/>
              </w:rPr>
              <w:t>7.</w:t>
            </w:r>
            <w:r w:rsidRPr="00E64D30">
              <w:rPr>
                <w:rFonts w:ascii="仿宋_GB2312" w:eastAsia="仿宋_GB2312" w:hAnsi="方正黑体简体" w:hint="eastAsia"/>
                <w:sz w:val="21"/>
                <w:szCs w:val="21"/>
              </w:rPr>
              <w:t>所在单位每年能够安排必要的经费用于社科普及工作与活动。（2 分）</w:t>
            </w:r>
          </w:p>
        </w:tc>
        <w:tc>
          <w:tcPr>
            <w:tcW w:w="993" w:type="dxa"/>
            <w:vMerge/>
          </w:tcPr>
          <w:p w:rsidR="00354036" w:rsidRPr="00C05571" w:rsidRDefault="00354036" w:rsidP="00354036">
            <w:pPr>
              <w:widowControl/>
              <w:spacing w:line="300" w:lineRule="exact"/>
              <w:jc w:val="left"/>
              <w:rPr>
                <w:rFonts w:ascii="仿宋_GB2312" w:eastAsia="仿宋_GB2312" w:hAnsi="方正黑体简体"/>
                <w:sz w:val="21"/>
                <w:szCs w:val="21"/>
              </w:rPr>
            </w:pPr>
          </w:p>
        </w:tc>
        <w:tc>
          <w:tcPr>
            <w:tcW w:w="992" w:type="dxa"/>
          </w:tcPr>
          <w:p w:rsidR="00354036" w:rsidRPr="00C05571" w:rsidRDefault="00354036" w:rsidP="00C05571">
            <w:pPr>
              <w:widowControl/>
              <w:spacing w:line="300" w:lineRule="exact"/>
              <w:jc w:val="left"/>
              <w:rPr>
                <w:rFonts w:ascii="仿宋_GB2312" w:eastAsia="仿宋_GB2312" w:hAnsi="方正黑体简体"/>
                <w:sz w:val="21"/>
                <w:szCs w:val="21"/>
              </w:rPr>
            </w:pPr>
          </w:p>
        </w:tc>
        <w:tc>
          <w:tcPr>
            <w:tcW w:w="992" w:type="dxa"/>
          </w:tcPr>
          <w:p w:rsidR="00354036" w:rsidRPr="00C05571" w:rsidRDefault="00354036" w:rsidP="00C05571">
            <w:pPr>
              <w:widowControl/>
              <w:spacing w:line="300" w:lineRule="exact"/>
              <w:jc w:val="left"/>
              <w:rPr>
                <w:rFonts w:ascii="仿宋_GB2312" w:eastAsia="仿宋_GB2312" w:hAnsi="方正黑体简体"/>
                <w:sz w:val="21"/>
                <w:szCs w:val="21"/>
              </w:rPr>
            </w:pPr>
          </w:p>
        </w:tc>
        <w:tc>
          <w:tcPr>
            <w:tcW w:w="872" w:type="dxa"/>
            <w:vMerge/>
          </w:tcPr>
          <w:p w:rsidR="00354036" w:rsidRPr="00C05571" w:rsidRDefault="00354036" w:rsidP="00C05571">
            <w:pPr>
              <w:widowControl/>
              <w:spacing w:line="300" w:lineRule="exact"/>
              <w:jc w:val="left"/>
              <w:rPr>
                <w:rFonts w:ascii="仿宋_GB2312" w:eastAsia="仿宋_GB2312" w:hAnsi="方正黑体简体"/>
                <w:sz w:val="21"/>
                <w:szCs w:val="21"/>
              </w:rPr>
            </w:pPr>
          </w:p>
        </w:tc>
      </w:tr>
      <w:tr w:rsidR="00354036" w:rsidTr="0071639A">
        <w:trPr>
          <w:trHeight w:val="964"/>
        </w:trPr>
        <w:tc>
          <w:tcPr>
            <w:tcW w:w="1101" w:type="dxa"/>
            <w:vMerge w:val="restart"/>
            <w:vAlign w:val="center"/>
          </w:tcPr>
          <w:p w:rsidR="00354036" w:rsidRPr="00C05571" w:rsidRDefault="00354036" w:rsidP="00354036">
            <w:pPr>
              <w:widowControl/>
              <w:spacing w:line="300" w:lineRule="exact"/>
              <w:jc w:val="center"/>
              <w:rPr>
                <w:rFonts w:ascii="仿宋_GB2312" w:eastAsia="仿宋_GB2312" w:hAnsi="方正黑体简体"/>
                <w:sz w:val="24"/>
                <w:szCs w:val="24"/>
              </w:rPr>
            </w:pPr>
            <w:r>
              <w:rPr>
                <w:rFonts w:ascii="仿宋_GB2312" w:eastAsia="仿宋_GB2312" w:hAnsi="方正黑体简体" w:hint="eastAsia"/>
                <w:sz w:val="24"/>
                <w:szCs w:val="24"/>
              </w:rPr>
              <w:t>队伍</w:t>
            </w:r>
          </w:p>
          <w:p w:rsidR="00354036" w:rsidRPr="00C05571" w:rsidRDefault="00354036" w:rsidP="00354036">
            <w:pPr>
              <w:widowControl/>
              <w:spacing w:line="300" w:lineRule="exact"/>
              <w:jc w:val="center"/>
              <w:rPr>
                <w:rFonts w:ascii="仿宋_GB2312" w:eastAsia="仿宋_GB2312" w:hAnsi="方正黑体简体"/>
                <w:sz w:val="24"/>
                <w:szCs w:val="24"/>
              </w:rPr>
            </w:pPr>
            <w:r w:rsidRPr="00C05571">
              <w:rPr>
                <w:rFonts w:ascii="仿宋_GB2312" w:eastAsia="仿宋_GB2312" w:hAnsi="方正黑体简体" w:hint="eastAsia"/>
                <w:sz w:val="24"/>
                <w:szCs w:val="24"/>
              </w:rPr>
              <w:t>建设</w:t>
            </w:r>
          </w:p>
          <w:p w:rsidR="00354036" w:rsidRPr="00C05571" w:rsidRDefault="00354036" w:rsidP="00354036">
            <w:pPr>
              <w:widowControl/>
              <w:spacing w:line="300" w:lineRule="exact"/>
              <w:jc w:val="center"/>
              <w:rPr>
                <w:rFonts w:ascii="仿宋_GB2312" w:eastAsia="仿宋_GB2312" w:hAnsi="方正黑体简体"/>
                <w:sz w:val="21"/>
                <w:szCs w:val="21"/>
              </w:rPr>
            </w:pPr>
            <w:r w:rsidRPr="00C05571">
              <w:rPr>
                <w:rFonts w:ascii="仿宋_GB2312" w:eastAsia="仿宋_GB2312" w:hAnsi="方正黑体简体" w:hint="eastAsia"/>
                <w:sz w:val="24"/>
                <w:szCs w:val="24"/>
              </w:rPr>
              <w:t>（10分）</w:t>
            </w:r>
          </w:p>
        </w:tc>
        <w:tc>
          <w:tcPr>
            <w:tcW w:w="4110" w:type="dxa"/>
            <w:vAlign w:val="center"/>
          </w:tcPr>
          <w:p w:rsidR="00354036" w:rsidRPr="00C05571" w:rsidRDefault="00354036" w:rsidP="0071639A">
            <w:pPr>
              <w:widowControl/>
              <w:spacing w:line="240" w:lineRule="exact"/>
              <w:rPr>
                <w:rFonts w:ascii="仿宋_GB2312" w:eastAsia="仿宋_GB2312" w:hAnsi="方正黑体简体"/>
                <w:sz w:val="21"/>
                <w:szCs w:val="21"/>
              </w:rPr>
            </w:pPr>
            <w:r w:rsidRPr="00354036">
              <w:rPr>
                <w:rFonts w:ascii="仿宋_GB2312" w:eastAsia="仿宋_GB2312" w:hAnsi="方正黑体简体" w:hint="eastAsia"/>
                <w:b/>
                <w:sz w:val="21"/>
                <w:szCs w:val="21"/>
              </w:rPr>
              <w:t>8.</w:t>
            </w:r>
            <w:r w:rsidRPr="00E64D30">
              <w:rPr>
                <w:rFonts w:ascii="仿宋_GB2312" w:eastAsia="仿宋_GB2312" w:hAnsi="方正黑体简体" w:hint="eastAsia"/>
                <w:sz w:val="21"/>
                <w:szCs w:val="21"/>
              </w:rPr>
              <w:t>拥有一支由专兼职人员（人文社会科学教学和研究人员、社科普及工作者和志愿者等）组成的社科普及工作队伍。（3 分）</w:t>
            </w:r>
          </w:p>
        </w:tc>
        <w:tc>
          <w:tcPr>
            <w:tcW w:w="993" w:type="dxa"/>
            <w:vMerge w:val="restart"/>
            <w:vAlign w:val="center"/>
          </w:tcPr>
          <w:p w:rsidR="00354036" w:rsidRPr="00C05571" w:rsidRDefault="00354036" w:rsidP="00354036">
            <w:pPr>
              <w:widowControl/>
              <w:spacing w:line="300" w:lineRule="exact"/>
              <w:jc w:val="left"/>
              <w:rPr>
                <w:rFonts w:ascii="仿宋_GB2312" w:eastAsia="仿宋_GB2312" w:hAnsi="方正黑体简体"/>
                <w:sz w:val="21"/>
                <w:szCs w:val="21"/>
              </w:rPr>
            </w:pPr>
            <w:r w:rsidRPr="00354036">
              <w:rPr>
                <w:rFonts w:ascii="仿宋_GB2312" w:eastAsia="仿宋_GB2312" w:hAnsi="方正黑体简体" w:hint="eastAsia"/>
                <w:sz w:val="21"/>
                <w:szCs w:val="21"/>
              </w:rPr>
              <w:t>召开座谈会，查阅有关记录、资料等</w:t>
            </w:r>
          </w:p>
        </w:tc>
        <w:tc>
          <w:tcPr>
            <w:tcW w:w="992" w:type="dxa"/>
          </w:tcPr>
          <w:p w:rsidR="00354036" w:rsidRPr="00C05571" w:rsidRDefault="00354036" w:rsidP="00C05571">
            <w:pPr>
              <w:widowControl/>
              <w:spacing w:line="300" w:lineRule="exact"/>
              <w:jc w:val="left"/>
              <w:rPr>
                <w:rFonts w:ascii="仿宋_GB2312" w:eastAsia="仿宋_GB2312" w:hAnsi="方正黑体简体"/>
                <w:sz w:val="21"/>
                <w:szCs w:val="21"/>
              </w:rPr>
            </w:pPr>
          </w:p>
        </w:tc>
        <w:tc>
          <w:tcPr>
            <w:tcW w:w="992" w:type="dxa"/>
          </w:tcPr>
          <w:p w:rsidR="00354036" w:rsidRPr="00C05571" w:rsidRDefault="00354036" w:rsidP="00C05571">
            <w:pPr>
              <w:widowControl/>
              <w:spacing w:line="300" w:lineRule="exact"/>
              <w:jc w:val="left"/>
              <w:rPr>
                <w:rFonts w:ascii="仿宋_GB2312" w:eastAsia="仿宋_GB2312" w:hAnsi="方正黑体简体"/>
                <w:sz w:val="21"/>
                <w:szCs w:val="21"/>
              </w:rPr>
            </w:pPr>
          </w:p>
        </w:tc>
        <w:tc>
          <w:tcPr>
            <w:tcW w:w="872" w:type="dxa"/>
            <w:vMerge w:val="restart"/>
          </w:tcPr>
          <w:p w:rsidR="00354036" w:rsidRPr="00C05571" w:rsidRDefault="00354036" w:rsidP="00C05571">
            <w:pPr>
              <w:widowControl/>
              <w:spacing w:line="300" w:lineRule="exact"/>
              <w:jc w:val="left"/>
              <w:rPr>
                <w:rFonts w:ascii="仿宋_GB2312" w:eastAsia="仿宋_GB2312" w:hAnsi="方正黑体简体"/>
                <w:sz w:val="21"/>
                <w:szCs w:val="21"/>
              </w:rPr>
            </w:pPr>
          </w:p>
        </w:tc>
      </w:tr>
      <w:tr w:rsidR="00354036" w:rsidTr="0071639A">
        <w:trPr>
          <w:trHeight w:val="964"/>
        </w:trPr>
        <w:tc>
          <w:tcPr>
            <w:tcW w:w="1101" w:type="dxa"/>
            <w:vMerge/>
          </w:tcPr>
          <w:p w:rsidR="00354036" w:rsidRPr="00C05571" w:rsidRDefault="00354036" w:rsidP="00C05571">
            <w:pPr>
              <w:widowControl/>
              <w:spacing w:line="300" w:lineRule="exact"/>
              <w:jc w:val="left"/>
              <w:rPr>
                <w:rFonts w:ascii="仿宋_GB2312" w:eastAsia="仿宋_GB2312" w:hAnsi="方正黑体简体"/>
                <w:sz w:val="21"/>
                <w:szCs w:val="21"/>
              </w:rPr>
            </w:pPr>
          </w:p>
        </w:tc>
        <w:tc>
          <w:tcPr>
            <w:tcW w:w="4110" w:type="dxa"/>
            <w:vAlign w:val="center"/>
          </w:tcPr>
          <w:p w:rsidR="00354036" w:rsidRPr="00C05571" w:rsidRDefault="00354036" w:rsidP="0071639A">
            <w:pPr>
              <w:widowControl/>
              <w:spacing w:line="240" w:lineRule="exact"/>
              <w:rPr>
                <w:rFonts w:ascii="仿宋_GB2312" w:eastAsia="仿宋_GB2312" w:hAnsi="方正黑体简体"/>
                <w:sz w:val="21"/>
                <w:szCs w:val="21"/>
              </w:rPr>
            </w:pPr>
            <w:r w:rsidRPr="00354036">
              <w:rPr>
                <w:rFonts w:ascii="仿宋_GB2312" w:eastAsia="仿宋_GB2312" w:hAnsi="方正黑体简体" w:hint="eastAsia"/>
                <w:b/>
                <w:sz w:val="21"/>
                <w:szCs w:val="21"/>
              </w:rPr>
              <w:t>9.</w:t>
            </w:r>
            <w:r w:rsidRPr="00E64D30">
              <w:rPr>
                <w:rFonts w:ascii="仿宋_GB2312" w:eastAsia="仿宋_GB2312" w:hAnsi="方正黑体简体" w:hint="eastAsia"/>
                <w:sz w:val="21"/>
                <w:szCs w:val="21"/>
              </w:rPr>
              <w:t>开展社科普及人才培训，结合工作实际组织社科普及学术研究、理论研讨和对外交流。（4 分）</w:t>
            </w:r>
          </w:p>
        </w:tc>
        <w:tc>
          <w:tcPr>
            <w:tcW w:w="993" w:type="dxa"/>
            <w:vMerge/>
          </w:tcPr>
          <w:p w:rsidR="00354036" w:rsidRPr="00C05571" w:rsidRDefault="00354036" w:rsidP="00C05571">
            <w:pPr>
              <w:widowControl/>
              <w:spacing w:line="300" w:lineRule="exact"/>
              <w:jc w:val="left"/>
              <w:rPr>
                <w:rFonts w:ascii="仿宋_GB2312" w:eastAsia="仿宋_GB2312" w:hAnsi="方正黑体简体"/>
                <w:sz w:val="21"/>
                <w:szCs w:val="21"/>
              </w:rPr>
            </w:pPr>
          </w:p>
        </w:tc>
        <w:tc>
          <w:tcPr>
            <w:tcW w:w="992" w:type="dxa"/>
          </w:tcPr>
          <w:p w:rsidR="00354036" w:rsidRPr="00C05571" w:rsidRDefault="00354036" w:rsidP="00C05571">
            <w:pPr>
              <w:widowControl/>
              <w:spacing w:line="300" w:lineRule="exact"/>
              <w:jc w:val="left"/>
              <w:rPr>
                <w:rFonts w:ascii="仿宋_GB2312" w:eastAsia="仿宋_GB2312" w:hAnsi="方正黑体简体"/>
                <w:sz w:val="21"/>
                <w:szCs w:val="21"/>
              </w:rPr>
            </w:pPr>
          </w:p>
        </w:tc>
        <w:tc>
          <w:tcPr>
            <w:tcW w:w="992" w:type="dxa"/>
          </w:tcPr>
          <w:p w:rsidR="00354036" w:rsidRPr="00C05571" w:rsidRDefault="00354036" w:rsidP="00C05571">
            <w:pPr>
              <w:widowControl/>
              <w:spacing w:line="300" w:lineRule="exact"/>
              <w:jc w:val="left"/>
              <w:rPr>
                <w:rFonts w:ascii="仿宋_GB2312" w:eastAsia="仿宋_GB2312" w:hAnsi="方正黑体简体"/>
                <w:sz w:val="21"/>
                <w:szCs w:val="21"/>
              </w:rPr>
            </w:pPr>
          </w:p>
        </w:tc>
        <w:tc>
          <w:tcPr>
            <w:tcW w:w="872" w:type="dxa"/>
            <w:vMerge/>
          </w:tcPr>
          <w:p w:rsidR="00354036" w:rsidRPr="00C05571" w:rsidRDefault="00354036" w:rsidP="00C05571">
            <w:pPr>
              <w:widowControl/>
              <w:spacing w:line="300" w:lineRule="exact"/>
              <w:jc w:val="left"/>
              <w:rPr>
                <w:rFonts w:ascii="仿宋_GB2312" w:eastAsia="仿宋_GB2312" w:hAnsi="方正黑体简体"/>
                <w:sz w:val="21"/>
                <w:szCs w:val="21"/>
              </w:rPr>
            </w:pPr>
          </w:p>
        </w:tc>
      </w:tr>
      <w:tr w:rsidR="00354036" w:rsidTr="00B10ABB">
        <w:trPr>
          <w:trHeight w:val="1178"/>
        </w:trPr>
        <w:tc>
          <w:tcPr>
            <w:tcW w:w="1101" w:type="dxa"/>
            <w:vMerge/>
          </w:tcPr>
          <w:p w:rsidR="00354036" w:rsidRPr="00C05571" w:rsidRDefault="00354036" w:rsidP="00C05571">
            <w:pPr>
              <w:widowControl/>
              <w:spacing w:line="300" w:lineRule="exact"/>
              <w:jc w:val="left"/>
              <w:rPr>
                <w:rFonts w:ascii="仿宋_GB2312" w:eastAsia="仿宋_GB2312" w:hAnsi="方正黑体简体"/>
                <w:sz w:val="21"/>
                <w:szCs w:val="21"/>
              </w:rPr>
            </w:pPr>
          </w:p>
        </w:tc>
        <w:tc>
          <w:tcPr>
            <w:tcW w:w="4110" w:type="dxa"/>
            <w:vAlign w:val="center"/>
          </w:tcPr>
          <w:p w:rsidR="00354036" w:rsidRPr="00E64D30" w:rsidRDefault="00354036" w:rsidP="0071639A">
            <w:pPr>
              <w:widowControl/>
              <w:spacing w:line="240" w:lineRule="exact"/>
              <w:rPr>
                <w:rFonts w:ascii="仿宋_GB2312" w:eastAsia="仿宋_GB2312" w:hAnsi="方正黑体简体"/>
                <w:sz w:val="21"/>
                <w:szCs w:val="21"/>
              </w:rPr>
            </w:pPr>
            <w:r w:rsidRPr="00354036">
              <w:rPr>
                <w:rFonts w:ascii="仿宋_GB2312" w:eastAsia="仿宋_GB2312" w:hAnsi="方正黑体简体" w:hint="eastAsia"/>
                <w:b/>
                <w:sz w:val="21"/>
                <w:szCs w:val="21"/>
              </w:rPr>
              <w:t>10.</w:t>
            </w:r>
            <w:r w:rsidRPr="00E64D30">
              <w:rPr>
                <w:rFonts w:ascii="仿宋_GB2312" w:eastAsia="仿宋_GB2312" w:hAnsi="方正黑体简体" w:hint="eastAsia"/>
                <w:sz w:val="21"/>
                <w:szCs w:val="21"/>
              </w:rPr>
              <w:t>加强社科普及志愿服务组织和队伍建</w:t>
            </w:r>
          </w:p>
          <w:p w:rsidR="00354036" w:rsidRPr="00E64D30" w:rsidRDefault="00354036" w:rsidP="0071639A">
            <w:pPr>
              <w:widowControl/>
              <w:spacing w:line="240" w:lineRule="exact"/>
              <w:rPr>
                <w:rFonts w:ascii="仿宋_GB2312" w:eastAsia="仿宋_GB2312" w:hAnsi="方正黑体简体"/>
                <w:sz w:val="21"/>
                <w:szCs w:val="21"/>
              </w:rPr>
            </w:pPr>
            <w:r w:rsidRPr="00E64D30">
              <w:rPr>
                <w:rFonts w:ascii="仿宋_GB2312" w:eastAsia="仿宋_GB2312" w:hAnsi="方正黑体简体" w:hint="eastAsia"/>
                <w:sz w:val="21"/>
                <w:szCs w:val="21"/>
              </w:rPr>
              <w:t>设，取得所在地公众和相关单位对社科普</w:t>
            </w:r>
          </w:p>
          <w:p w:rsidR="00354036" w:rsidRPr="00E64D30" w:rsidRDefault="00354036" w:rsidP="0071639A">
            <w:pPr>
              <w:widowControl/>
              <w:spacing w:line="240" w:lineRule="exact"/>
              <w:rPr>
                <w:rFonts w:ascii="仿宋_GB2312" w:eastAsia="仿宋_GB2312" w:hAnsi="方正黑体简体"/>
                <w:sz w:val="21"/>
                <w:szCs w:val="21"/>
              </w:rPr>
            </w:pPr>
            <w:r w:rsidRPr="00E64D30">
              <w:rPr>
                <w:rFonts w:ascii="仿宋_GB2312" w:eastAsia="仿宋_GB2312" w:hAnsi="方正黑体简体" w:hint="eastAsia"/>
                <w:sz w:val="21"/>
                <w:szCs w:val="21"/>
              </w:rPr>
              <w:t>及工作的积极支持。（3 分）</w:t>
            </w:r>
          </w:p>
        </w:tc>
        <w:tc>
          <w:tcPr>
            <w:tcW w:w="993" w:type="dxa"/>
            <w:vMerge/>
          </w:tcPr>
          <w:p w:rsidR="00354036" w:rsidRPr="00C05571" w:rsidRDefault="00354036" w:rsidP="00C05571">
            <w:pPr>
              <w:widowControl/>
              <w:spacing w:line="300" w:lineRule="exact"/>
              <w:jc w:val="left"/>
              <w:rPr>
                <w:rFonts w:ascii="仿宋_GB2312" w:eastAsia="仿宋_GB2312" w:hAnsi="方正黑体简体"/>
                <w:sz w:val="21"/>
                <w:szCs w:val="21"/>
              </w:rPr>
            </w:pPr>
          </w:p>
        </w:tc>
        <w:tc>
          <w:tcPr>
            <w:tcW w:w="992" w:type="dxa"/>
          </w:tcPr>
          <w:p w:rsidR="00354036" w:rsidRPr="00C05571" w:rsidRDefault="00354036" w:rsidP="00C05571">
            <w:pPr>
              <w:widowControl/>
              <w:spacing w:line="300" w:lineRule="exact"/>
              <w:jc w:val="left"/>
              <w:rPr>
                <w:rFonts w:ascii="仿宋_GB2312" w:eastAsia="仿宋_GB2312" w:hAnsi="方正黑体简体"/>
                <w:sz w:val="21"/>
                <w:szCs w:val="21"/>
              </w:rPr>
            </w:pPr>
          </w:p>
        </w:tc>
        <w:tc>
          <w:tcPr>
            <w:tcW w:w="992" w:type="dxa"/>
          </w:tcPr>
          <w:p w:rsidR="00354036" w:rsidRPr="00C05571" w:rsidRDefault="00354036" w:rsidP="00C05571">
            <w:pPr>
              <w:widowControl/>
              <w:spacing w:line="300" w:lineRule="exact"/>
              <w:jc w:val="left"/>
              <w:rPr>
                <w:rFonts w:ascii="仿宋_GB2312" w:eastAsia="仿宋_GB2312" w:hAnsi="方正黑体简体"/>
                <w:sz w:val="21"/>
                <w:szCs w:val="21"/>
              </w:rPr>
            </w:pPr>
          </w:p>
        </w:tc>
        <w:tc>
          <w:tcPr>
            <w:tcW w:w="872" w:type="dxa"/>
            <w:vMerge/>
          </w:tcPr>
          <w:p w:rsidR="00354036" w:rsidRPr="00C05571" w:rsidRDefault="00354036" w:rsidP="00C05571">
            <w:pPr>
              <w:widowControl/>
              <w:spacing w:line="300" w:lineRule="exact"/>
              <w:jc w:val="left"/>
              <w:rPr>
                <w:rFonts w:ascii="仿宋_GB2312" w:eastAsia="仿宋_GB2312" w:hAnsi="方正黑体简体"/>
                <w:sz w:val="21"/>
                <w:szCs w:val="21"/>
              </w:rPr>
            </w:pPr>
          </w:p>
        </w:tc>
      </w:tr>
      <w:tr w:rsidR="00354036" w:rsidTr="00D04E2E">
        <w:trPr>
          <w:trHeight w:val="964"/>
        </w:trPr>
        <w:tc>
          <w:tcPr>
            <w:tcW w:w="1101" w:type="dxa"/>
            <w:vAlign w:val="center"/>
          </w:tcPr>
          <w:p w:rsidR="00354036" w:rsidRPr="00354036" w:rsidRDefault="00354036" w:rsidP="00D04E2E">
            <w:pPr>
              <w:widowControl/>
              <w:spacing w:line="400" w:lineRule="exact"/>
              <w:jc w:val="center"/>
              <w:rPr>
                <w:rFonts w:ascii="黑体" w:eastAsia="黑体" w:hAnsi="黑体"/>
                <w:sz w:val="28"/>
                <w:szCs w:val="28"/>
              </w:rPr>
            </w:pPr>
            <w:r w:rsidRPr="00354036">
              <w:rPr>
                <w:rFonts w:ascii="黑体" w:eastAsia="黑体" w:hAnsi="黑体" w:hint="eastAsia"/>
                <w:sz w:val="28"/>
                <w:szCs w:val="28"/>
              </w:rPr>
              <w:lastRenderedPageBreak/>
              <w:t>评估</w:t>
            </w:r>
          </w:p>
          <w:p w:rsidR="00354036" w:rsidRPr="00354036" w:rsidRDefault="00354036" w:rsidP="00D04E2E">
            <w:pPr>
              <w:widowControl/>
              <w:spacing w:line="400" w:lineRule="exact"/>
              <w:jc w:val="center"/>
              <w:rPr>
                <w:rFonts w:ascii="黑体" w:eastAsia="黑体" w:hAnsi="黑体"/>
                <w:sz w:val="28"/>
                <w:szCs w:val="28"/>
              </w:rPr>
            </w:pPr>
            <w:r w:rsidRPr="00354036">
              <w:rPr>
                <w:rFonts w:ascii="黑体" w:eastAsia="黑体" w:hAnsi="黑体" w:hint="eastAsia"/>
                <w:sz w:val="28"/>
                <w:szCs w:val="28"/>
              </w:rPr>
              <w:t>项目</w:t>
            </w:r>
          </w:p>
        </w:tc>
        <w:tc>
          <w:tcPr>
            <w:tcW w:w="4110" w:type="dxa"/>
            <w:vAlign w:val="center"/>
          </w:tcPr>
          <w:p w:rsidR="00354036" w:rsidRPr="00354036" w:rsidRDefault="00354036" w:rsidP="0071639A">
            <w:pPr>
              <w:widowControl/>
              <w:spacing w:line="240" w:lineRule="exact"/>
              <w:jc w:val="center"/>
              <w:rPr>
                <w:rFonts w:ascii="黑体" w:eastAsia="黑体" w:hAnsi="黑体"/>
                <w:sz w:val="28"/>
                <w:szCs w:val="28"/>
              </w:rPr>
            </w:pPr>
            <w:r w:rsidRPr="00354036">
              <w:rPr>
                <w:rFonts w:ascii="黑体" w:eastAsia="黑体" w:hAnsi="黑体" w:hint="eastAsia"/>
                <w:sz w:val="28"/>
                <w:szCs w:val="28"/>
              </w:rPr>
              <w:t>评估内容</w:t>
            </w:r>
          </w:p>
        </w:tc>
        <w:tc>
          <w:tcPr>
            <w:tcW w:w="993" w:type="dxa"/>
            <w:vAlign w:val="center"/>
          </w:tcPr>
          <w:p w:rsidR="00354036" w:rsidRPr="00354036" w:rsidRDefault="00354036" w:rsidP="00D04E2E">
            <w:pPr>
              <w:widowControl/>
              <w:spacing w:line="400" w:lineRule="exact"/>
              <w:jc w:val="center"/>
              <w:rPr>
                <w:rFonts w:ascii="黑体" w:eastAsia="黑体" w:hAnsi="黑体"/>
                <w:sz w:val="28"/>
                <w:szCs w:val="28"/>
              </w:rPr>
            </w:pPr>
            <w:r w:rsidRPr="00354036">
              <w:rPr>
                <w:rFonts w:ascii="黑体" w:eastAsia="黑体" w:hAnsi="黑体" w:hint="eastAsia"/>
                <w:sz w:val="28"/>
                <w:szCs w:val="28"/>
              </w:rPr>
              <w:t>评估</w:t>
            </w:r>
          </w:p>
          <w:p w:rsidR="00354036" w:rsidRPr="00354036" w:rsidRDefault="00354036" w:rsidP="00D04E2E">
            <w:pPr>
              <w:widowControl/>
              <w:spacing w:line="400" w:lineRule="exact"/>
              <w:jc w:val="center"/>
              <w:rPr>
                <w:rFonts w:ascii="黑体" w:eastAsia="黑体" w:hAnsi="黑体"/>
                <w:sz w:val="28"/>
                <w:szCs w:val="28"/>
              </w:rPr>
            </w:pPr>
            <w:r w:rsidRPr="00354036">
              <w:rPr>
                <w:rFonts w:ascii="黑体" w:eastAsia="黑体" w:hAnsi="黑体" w:hint="eastAsia"/>
                <w:sz w:val="28"/>
                <w:szCs w:val="28"/>
              </w:rPr>
              <w:t>方式</w:t>
            </w:r>
          </w:p>
        </w:tc>
        <w:tc>
          <w:tcPr>
            <w:tcW w:w="992" w:type="dxa"/>
            <w:vAlign w:val="center"/>
          </w:tcPr>
          <w:p w:rsidR="00354036" w:rsidRPr="00354036" w:rsidRDefault="00354036" w:rsidP="00D04E2E">
            <w:pPr>
              <w:widowControl/>
              <w:spacing w:line="400" w:lineRule="exact"/>
              <w:jc w:val="center"/>
              <w:rPr>
                <w:rFonts w:ascii="黑体" w:eastAsia="黑体" w:hAnsi="黑体"/>
                <w:sz w:val="28"/>
                <w:szCs w:val="28"/>
              </w:rPr>
            </w:pPr>
            <w:r w:rsidRPr="00354036">
              <w:rPr>
                <w:rFonts w:ascii="黑体" w:eastAsia="黑体" w:hAnsi="黑体" w:hint="eastAsia"/>
                <w:sz w:val="28"/>
                <w:szCs w:val="28"/>
              </w:rPr>
              <w:t>自评</w:t>
            </w:r>
          </w:p>
        </w:tc>
        <w:tc>
          <w:tcPr>
            <w:tcW w:w="992" w:type="dxa"/>
            <w:vAlign w:val="center"/>
          </w:tcPr>
          <w:p w:rsidR="00354036" w:rsidRPr="00354036" w:rsidRDefault="00354036" w:rsidP="00D04E2E">
            <w:pPr>
              <w:widowControl/>
              <w:spacing w:line="400" w:lineRule="exact"/>
              <w:jc w:val="center"/>
              <w:rPr>
                <w:rFonts w:ascii="黑体" w:eastAsia="黑体" w:hAnsi="黑体"/>
                <w:sz w:val="28"/>
                <w:szCs w:val="28"/>
              </w:rPr>
            </w:pPr>
            <w:r w:rsidRPr="00354036">
              <w:rPr>
                <w:rFonts w:ascii="黑体" w:eastAsia="黑体" w:hAnsi="黑体" w:hint="eastAsia"/>
                <w:sz w:val="28"/>
                <w:szCs w:val="28"/>
              </w:rPr>
              <w:t>推荐</w:t>
            </w:r>
          </w:p>
          <w:p w:rsidR="00354036" w:rsidRPr="00354036" w:rsidRDefault="00354036" w:rsidP="00D04E2E">
            <w:pPr>
              <w:widowControl/>
              <w:spacing w:line="400" w:lineRule="exact"/>
              <w:jc w:val="center"/>
              <w:rPr>
                <w:rFonts w:ascii="黑体" w:eastAsia="黑体" w:hAnsi="黑体"/>
                <w:sz w:val="28"/>
                <w:szCs w:val="28"/>
              </w:rPr>
            </w:pPr>
            <w:r w:rsidRPr="00354036">
              <w:rPr>
                <w:rFonts w:ascii="黑体" w:eastAsia="黑体" w:hAnsi="黑体" w:hint="eastAsia"/>
                <w:sz w:val="28"/>
                <w:szCs w:val="28"/>
              </w:rPr>
              <w:t>评分</w:t>
            </w:r>
          </w:p>
        </w:tc>
        <w:tc>
          <w:tcPr>
            <w:tcW w:w="872" w:type="dxa"/>
            <w:vAlign w:val="center"/>
          </w:tcPr>
          <w:p w:rsidR="00354036" w:rsidRPr="00354036" w:rsidRDefault="00354036" w:rsidP="00D04E2E">
            <w:pPr>
              <w:widowControl/>
              <w:spacing w:line="400" w:lineRule="exact"/>
              <w:jc w:val="center"/>
              <w:rPr>
                <w:rFonts w:ascii="黑体" w:eastAsia="黑体" w:hAnsi="黑体"/>
                <w:sz w:val="28"/>
                <w:szCs w:val="28"/>
              </w:rPr>
            </w:pPr>
            <w:r w:rsidRPr="00354036">
              <w:rPr>
                <w:rFonts w:ascii="黑体" w:eastAsia="黑体" w:hAnsi="黑体" w:hint="eastAsia"/>
                <w:sz w:val="28"/>
                <w:szCs w:val="28"/>
              </w:rPr>
              <w:t>综合</w:t>
            </w:r>
          </w:p>
          <w:p w:rsidR="00354036" w:rsidRPr="00354036" w:rsidRDefault="00354036" w:rsidP="00D04E2E">
            <w:pPr>
              <w:widowControl/>
              <w:spacing w:line="400" w:lineRule="exact"/>
              <w:jc w:val="center"/>
              <w:rPr>
                <w:rFonts w:ascii="黑体" w:eastAsia="黑体" w:hAnsi="黑体"/>
                <w:sz w:val="28"/>
                <w:szCs w:val="28"/>
              </w:rPr>
            </w:pPr>
            <w:r w:rsidRPr="00354036">
              <w:rPr>
                <w:rFonts w:ascii="黑体" w:eastAsia="黑体" w:hAnsi="黑体" w:hint="eastAsia"/>
                <w:sz w:val="28"/>
                <w:szCs w:val="28"/>
              </w:rPr>
              <w:t>评估</w:t>
            </w:r>
          </w:p>
        </w:tc>
      </w:tr>
      <w:tr w:rsidR="00354036" w:rsidRPr="0071639A" w:rsidTr="0071639A">
        <w:trPr>
          <w:trHeight w:val="726"/>
        </w:trPr>
        <w:tc>
          <w:tcPr>
            <w:tcW w:w="1101" w:type="dxa"/>
            <w:vMerge w:val="restart"/>
            <w:vAlign w:val="center"/>
          </w:tcPr>
          <w:p w:rsidR="0071639A" w:rsidRPr="00C05571" w:rsidRDefault="0071639A" w:rsidP="0071639A">
            <w:pPr>
              <w:widowControl/>
              <w:spacing w:line="300" w:lineRule="exact"/>
              <w:jc w:val="center"/>
              <w:rPr>
                <w:rFonts w:ascii="仿宋_GB2312" w:eastAsia="仿宋_GB2312" w:hAnsi="方正黑体简体"/>
                <w:sz w:val="24"/>
                <w:szCs w:val="24"/>
              </w:rPr>
            </w:pPr>
            <w:r>
              <w:rPr>
                <w:rFonts w:ascii="仿宋_GB2312" w:eastAsia="仿宋_GB2312" w:hAnsi="方正黑体简体" w:hint="eastAsia"/>
                <w:sz w:val="24"/>
                <w:szCs w:val="24"/>
              </w:rPr>
              <w:t>载体</w:t>
            </w:r>
          </w:p>
          <w:p w:rsidR="0071639A" w:rsidRPr="00C05571" w:rsidRDefault="0071639A" w:rsidP="0071639A">
            <w:pPr>
              <w:widowControl/>
              <w:spacing w:line="300" w:lineRule="exact"/>
              <w:jc w:val="center"/>
              <w:rPr>
                <w:rFonts w:ascii="仿宋_GB2312" w:eastAsia="仿宋_GB2312" w:hAnsi="方正黑体简体"/>
                <w:sz w:val="24"/>
                <w:szCs w:val="24"/>
              </w:rPr>
            </w:pPr>
            <w:r w:rsidRPr="00C05571">
              <w:rPr>
                <w:rFonts w:ascii="仿宋_GB2312" w:eastAsia="仿宋_GB2312" w:hAnsi="方正黑体简体" w:hint="eastAsia"/>
                <w:sz w:val="24"/>
                <w:szCs w:val="24"/>
              </w:rPr>
              <w:t>建设</w:t>
            </w:r>
          </w:p>
          <w:p w:rsidR="00354036" w:rsidRPr="00C05571" w:rsidRDefault="0071639A" w:rsidP="00D179FB">
            <w:pPr>
              <w:widowControl/>
              <w:spacing w:line="300" w:lineRule="exact"/>
              <w:jc w:val="center"/>
              <w:rPr>
                <w:rFonts w:ascii="仿宋_GB2312" w:eastAsia="仿宋_GB2312" w:hAnsi="方正黑体简体"/>
                <w:sz w:val="21"/>
                <w:szCs w:val="21"/>
              </w:rPr>
            </w:pPr>
            <w:r w:rsidRPr="00C05571">
              <w:rPr>
                <w:rFonts w:ascii="仿宋_GB2312" w:eastAsia="仿宋_GB2312" w:hAnsi="方正黑体简体" w:hint="eastAsia"/>
                <w:sz w:val="24"/>
                <w:szCs w:val="24"/>
              </w:rPr>
              <w:t>（</w:t>
            </w:r>
            <w:r w:rsidR="00D179FB">
              <w:rPr>
                <w:rFonts w:ascii="仿宋_GB2312" w:eastAsia="仿宋_GB2312" w:hAnsi="方正黑体简体" w:hint="eastAsia"/>
                <w:sz w:val="24"/>
                <w:szCs w:val="24"/>
              </w:rPr>
              <w:t>2</w:t>
            </w:r>
            <w:r w:rsidRPr="00C05571">
              <w:rPr>
                <w:rFonts w:ascii="仿宋_GB2312" w:eastAsia="仿宋_GB2312" w:hAnsi="方正黑体简体" w:hint="eastAsia"/>
                <w:sz w:val="24"/>
                <w:szCs w:val="24"/>
              </w:rPr>
              <w:t>0分）</w:t>
            </w:r>
          </w:p>
        </w:tc>
        <w:tc>
          <w:tcPr>
            <w:tcW w:w="4110" w:type="dxa"/>
            <w:vAlign w:val="center"/>
          </w:tcPr>
          <w:p w:rsidR="00354036" w:rsidRPr="0071639A" w:rsidRDefault="00354036" w:rsidP="00312890">
            <w:pPr>
              <w:widowControl/>
              <w:spacing w:line="240" w:lineRule="exact"/>
              <w:rPr>
                <w:rFonts w:ascii="仿宋_GB2312" w:eastAsia="仿宋_GB2312" w:hAnsi="方正黑体简体"/>
                <w:sz w:val="21"/>
                <w:szCs w:val="21"/>
              </w:rPr>
            </w:pPr>
            <w:r w:rsidRPr="0071639A">
              <w:rPr>
                <w:rFonts w:ascii="仿宋_GB2312" w:eastAsia="仿宋_GB2312" w:hAnsi="方正黑体简体"/>
                <w:b/>
                <w:sz w:val="21"/>
                <w:szCs w:val="21"/>
              </w:rPr>
              <w:t>11．</w:t>
            </w:r>
            <w:r w:rsidRPr="0071639A">
              <w:rPr>
                <w:rFonts w:ascii="仿宋_GB2312" w:eastAsia="仿宋_GB2312" w:hAnsi="方正黑体简体"/>
                <w:sz w:val="21"/>
                <w:szCs w:val="21"/>
              </w:rPr>
              <w:t xml:space="preserve">有一处以上相对固定的社科普及活动 场所（面积不小于 100 平方米），有一定数量的社科普及宣传资料。（2 分） </w:t>
            </w:r>
          </w:p>
        </w:tc>
        <w:tc>
          <w:tcPr>
            <w:tcW w:w="993" w:type="dxa"/>
            <w:vMerge w:val="restart"/>
            <w:vAlign w:val="center"/>
          </w:tcPr>
          <w:p w:rsidR="0071639A" w:rsidRPr="0071639A" w:rsidRDefault="0071639A" w:rsidP="0071639A">
            <w:pPr>
              <w:widowControl/>
              <w:spacing w:line="300" w:lineRule="exact"/>
              <w:jc w:val="left"/>
              <w:rPr>
                <w:rFonts w:ascii="仿宋_GB2312" w:eastAsia="仿宋_GB2312" w:hAnsi="方正黑体简体"/>
                <w:sz w:val="21"/>
                <w:szCs w:val="21"/>
              </w:rPr>
            </w:pPr>
            <w:r w:rsidRPr="0071639A">
              <w:rPr>
                <w:rFonts w:ascii="仿宋_GB2312" w:eastAsia="仿宋_GB2312" w:hAnsi="方正黑体简体" w:hint="eastAsia"/>
                <w:sz w:val="21"/>
                <w:szCs w:val="21"/>
              </w:rPr>
              <w:t>实地、实</w:t>
            </w:r>
          </w:p>
          <w:p w:rsidR="00354036" w:rsidRPr="0071639A" w:rsidRDefault="0071639A" w:rsidP="0071639A">
            <w:pPr>
              <w:widowControl/>
              <w:spacing w:line="300" w:lineRule="exact"/>
              <w:jc w:val="left"/>
              <w:rPr>
                <w:rFonts w:ascii="仿宋_GB2312" w:eastAsia="仿宋_GB2312" w:hAnsi="方正黑体简体"/>
                <w:sz w:val="21"/>
                <w:szCs w:val="21"/>
              </w:rPr>
            </w:pPr>
            <w:r w:rsidRPr="0071639A">
              <w:rPr>
                <w:rFonts w:ascii="仿宋_GB2312" w:eastAsia="仿宋_GB2312" w:hAnsi="方正黑体简体" w:hint="eastAsia"/>
                <w:sz w:val="21"/>
                <w:szCs w:val="21"/>
              </w:rPr>
              <w:t>物查看</w:t>
            </w:r>
          </w:p>
        </w:tc>
        <w:tc>
          <w:tcPr>
            <w:tcW w:w="992" w:type="dxa"/>
          </w:tcPr>
          <w:p w:rsidR="00354036" w:rsidRPr="0071639A" w:rsidRDefault="00354036" w:rsidP="00D04E2E">
            <w:pPr>
              <w:widowControl/>
              <w:spacing w:line="300" w:lineRule="exact"/>
              <w:jc w:val="left"/>
              <w:rPr>
                <w:rFonts w:ascii="仿宋_GB2312" w:eastAsia="仿宋_GB2312" w:hAnsi="方正黑体简体"/>
                <w:sz w:val="21"/>
                <w:szCs w:val="21"/>
              </w:rPr>
            </w:pPr>
          </w:p>
        </w:tc>
        <w:tc>
          <w:tcPr>
            <w:tcW w:w="992" w:type="dxa"/>
          </w:tcPr>
          <w:p w:rsidR="00354036" w:rsidRPr="0071639A" w:rsidRDefault="00354036" w:rsidP="00D04E2E">
            <w:pPr>
              <w:widowControl/>
              <w:spacing w:line="300" w:lineRule="exact"/>
              <w:jc w:val="left"/>
              <w:rPr>
                <w:rFonts w:ascii="仿宋_GB2312" w:eastAsia="仿宋_GB2312" w:hAnsi="方正黑体简体"/>
                <w:sz w:val="21"/>
                <w:szCs w:val="21"/>
              </w:rPr>
            </w:pPr>
          </w:p>
        </w:tc>
        <w:tc>
          <w:tcPr>
            <w:tcW w:w="872" w:type="dxa"/>
            <w:vMerge w:val="restart"/>
          </w:tcPr>
          <w:p w:rsidR="00354036" w:rsidRPr="0071639A" w:rsidRDefault="00354036" w:rsidP="00D04E2E">
            <w:pPr>
              <w:widowControl/>
              <w:spacing w:line="300" w:lineRule="exact"/>
              <w:jc w:val="left"/>
              <w:rPr>
                <w:rFonts w:ascii="仿宋_GB2312" w:eastAsia="仿宋_GB2312" w:hAnsi="方正黑体简体"/>
                <w:sz w:val="21"/>
                <w:szCs w:val="21"/>
              </w:rPr>
            </w:pPr>
          </w:p>
        </w:tc>
      </w:tr>
      <w:tr w:rsidR="00AD7B77" w:rsidRPr="0071639A" w:rsidTr="0071639A">
        <w:trPr>
          <w:trHeight w:val="411"/>
        </w:trPr>
        <w:tc>
          <w:tcPr>
            <w:tcW w:w="1101" w:type="dxa"/>
            <w:vMerge/>
            <w:vAlign w:val="center"/>
          </w:tcPr>
          <w:p w:rsidR="00AD7B77" w:rsidRPr="00C05571" w:rsidRDefault="00AD7B77" w:rsidP="00D04E2E">
            <w:pPr>
              <w:widowControl/>
              <w:spacing w:line="300" w:lineRule="exact"/>
              <w:jc w:val="center"/>
              <w:rPr>
                <w:rFonts w:ascii="仿宋_GB2312" w:eastAsia="仿宋_GB2312" w:hAnsi="方正黑体简体"/>
                <w:sz w:val="21"/>
                <w:szCs w:val="21"/>
              </w:rPr>
            </w:pPr>
          </w:p>
        </w:tc>
        <w:tc>
          <w:tcPr>
            <w:tcW w:w="4110" w:type="dxa"/>
            <w:vAlign w:val="center"/>
          </w:tcPr>
          <w:p w:rsidR="00AD7B77" w:rsidRPr="0071639A" w:rsidRDefault="00AD7B77" w:rsidP="00312890">
            <w:pPr>
              <w:widowControl/>
              <w:spacing w:line="240" w:lineRule="exact"/>
              <w:rPr>
                <w:rFonts w:ascii="仿宋_GB2312" w:eastAsia="仿宋_GB2312" w:hAnsi="方正黑体简体"/>
                <w:sz w:val="21"/>
                <w:szCs w:val="21"/>
              </w:rPr>
            </w:pPr>
            <w:r w:rsidRPr="0071639A">
              <w:rPr>
                <w:rFonts w:ascii="仿宋_GB2312" w:eastAsia="仿宋_GB2312" w:hAnsi="方正黑体简体"/>
                <w:b/>
                <w:sz w:val="21"/>
                <w:szCs w:val="21"/>
              </w:rPr>
              <w:t>12．</w:t>
            </w:r>
            <w:r w:rsidRPr="0071639A">
              <w:rPr>
                <w:rFonts w:ascii="仿宋_GB2312" w:eastAsia="仿宋_GB2312" w:hAnsi="方正黑体简体"/>
                <w:sz w:val="21"/>
                <w:szCs w:val="21"/>
              </w:rPr>
              <w:t>开办社科普及学堂、讲坛、讲堂、系列讲座等。（5 分）</w:t>
            </w:r>
          </w:p>
        </w:tc>
        <w:tc>
          <w:tcPr>
            <w:tcW w:w="993" w:type="dxa"/>
            <w:vMerge/>
            <w:vAlign w:val="center"/>
          </w:tcPr>
          <w:p w:rsidR="00AD7B77" w:rsidRPr="0071639A" w:rsidRDefault="00AD7B77" w:rsidP="00D04E2E">
            <w:pPr>
              <w:widowControl/>
              <w:spacing w:line="300" w:lineRule="exact"/>
              <w:jc w:val="left"/>
              <w:rPr>
                <w:rFonts w:ascii="仿宋_GB2312" w:eastAsia="仿宋_GB2312" w:hAnsi="方正黑体简体"/>
                <w:sz w:val="21"/>
                <w:szCs w:val="21"/>
              </w:rPr>
            </w:pPr>
          </w:p>
        </w:tc>
        <w:tc>
          <w:tcPr>
            <w:tcW w:w="992" w:type="dxa"/>
          </w:tcPr>
          <w:p w:rsidR="00AD7B77" w:rsidRPr="0071639A" w:rsidRDefault="00AD7B77" w:rsidP="00D04E2E">
            <w:pPr>
              <w:widowControl/>
              <w:spacing w:line="300" w:lineRule="exact"/>
              <w:jc w:val="left"/>
              <w:rPr>
                <w:rFonts w:ascii="仿宋_GB2312" w:eastAsia="仿宋_GB2312" w:hAnsi="方正黑体简体"/>
                <w:sz w:val="21"/>
                <w:szCs w:val="21"/>
              </w:rPr>
            </w:pPr>
          </w:p>
        </w:tc>
        <w:tc>
          <w:tcPr>
            <w:tcW w:w="992" w:type="dxa"/>
          </w:tcPr>
          <w:p w:rsidR="00AD7B77" w:rsidRPr="0071639A" w:rsidRDefault="00AD7B77" w:rsidP="00D04E2E">
            <w:pPr>
              <w:widowControl/>
              <w:spacing w:line="300" w:lineRule="exact"/>
              <w:jc w:val="left"/>
              <w:rPr>
                <w:rFonts w:ascii="仿宋_GB2312" w:eastAsia="仿宋_GB2312" w:hAnsi="方正黑体简体"/>
                <w:sz w:val="21"/>
                <w:szCs w:val="21"/>
              </w:rPr>
            </w:pPr>
          </w:p>
        </w:tc>
        <w:tc>
          <w:tcPr>
            <w:tcW w:w="872" w:type="dxa"/>
            <w:vMerge/>
          </w:tcPr>
          <w:p w:rsidR="00AD7B77" w:rsidRPr="0071639A" w:rsidRDefault="00AD7B77" w:rsidP="00D04E2E">
            <w:pPr>
              <w:widowControl/>
              <w:spacing w:line="300" w:lineRule="exact"/>
              <w:jc w:val="left"/>
              <w:rPr>
                <w:rFonts w:ascii="仿宋_GB2312" w:eastAsia="仿宋_GB2312" w:hAnsi="方正黑体简体"/>
                <w:sz w:val="21"/>
                <w:szCs w:val="21"/>
              </w:rPr>
            </w:pPr>
          </w:p>
        </w:tc>
      </w:tr>
      <w:tr w:rsidR="00AD7B77" w:rsidRPr="0071639A" w:rsidTr="0071639A">
        <w:trPr>
          <w:trHeight w:val="474"/>
        </w:trPr>
        <w:tc>
          <w:tcPr>
            <w:tcW w:w="1101" w:type="dxa"/>
            <w:vMerge/>
            <w:vAlign w:val="center"/>
          </w:tcPr>
          <w:p w:rsidR="00AD7B77" w:rsidRPr="00C05571" w:rsidRDefault="00AD7B77" w:rsidP="00D04E2E">
            <w:pPr>
              <w:widowControl/>
              <w:spacing w:line="300" w:lineRule="exact"/>
              <w:jc w:val="center"/>
              <w:rPr>
                <w:rFonts w:ascii="仿宋_GB2312" w:eastAsia="仿宋_GB2312" w:hAnsi="方正黑体简体"/>
                <w:sz w:val="21"/>
                <w:szCs w:val="21"/>
              </w:rPr>
            </w:pPr>
          </w:p>
        </w:tc>
        <w:tc>
          <w:tcPr>
            <w:tcW w:w="4110" w:type="dxa"/>
            <w:vAlign w:val="center"/>
          </w:tcPr>
          <w:p w:rsidR="00AD7B77" w:rsidRPr="0071639A" w:rsidRDefault="00AD7B77" w:rsidP="00312890">
            <w:pPr>
              <w:widowControl/>
              <w:spacing w:line="240" w:lineRule="exact"/>
              <w:rPr>
                <w:rFonts w:ascii="仿宋_GB2312" w:eastAsia="仿宋_GB2312" w:hAnsi="方正黑体简体"/>
                <w:sz w:val="21"/>
                <w:szCs w:val="21"/>
              </w:rPr>
            </w:pPr>
            <w:r w:rsidRPr="0071639A">
              <w:rPr>
                <w:rFonts w:ascii="仿宋_GB2312" w:eastAsia="仿宋_GB2312" w:hAnsi="方正黑体简体"/>
                <w:b/>
                <w:sz w:val="21"/>
                <w:szCs w:val="21"/>
              </w:rPr>
              <w:t>13．</w:t>
            </w:r>
            <w:r w:rsidRPr="0071639A">
              <w:rPr>
                <w:rFonts w:ascii="仿宋_GB2312" w:eastAsia="仿宋_GB2312" w:hAnsi="方正黑体简体"/>
                <w:sz w:val="21"/>
                <w:szCs w:val="21"/>
              </w:rPr>
              <w:t>建立社科普及宣传橱窗、展板、黑板报、电子屏幕，且内容定期更新。（2 分）</w:t>
            </w:r>
          </w:p>
        </w:tc>
        <w:tc>
          <w:tcPr>
            <w:tcW w:w="993" w:type="dxa"/>
            <w:vMerge/>
            <w:vAlign w:val="center"/>
          </w:tcPr>
          <w:p w:rsidR="00AD7B77" w:rsidRPr="0071639A" w:rsidRDefault="00AD7B77" w:rsidP="00D04E2E">
            <w:pPr>
              <w:widowControl/>
              <w:spacing w:line="300" w:lineRule="exact"/>
              <w:jc w:val="left"/>
              <w:rPr>
                <w:rFonts w:ascii="仿宋_GB2312" w:eastAsia="仿宋_GB2312" w:hAnsi="方正黑体简体"/>
                <w:sz w:val="21"/>
                <w:szCs w:val="21"/>
              </w:rPr>
            </w:pPr>
          </w:p>
        </w:tc>
        <w:tc>
          <w:tcPr>
            <w:tcW w:w="992" w:type="dxa"/>
          </w:tcPr>
          <w:p w:rsidR="00AD7B77" w:rsidRPr="0071639A" w:rsidRDefault="00AD7B77" w:rsidP="00D04E2E">
            <w:pPr>
              <w:widowControl/>
              <w:spacing w:line="300" w:lineRule="exact"/>
              <w:jc w:val="left"/>
              <w:rPr>
                <w:rFonts w:ascii="仿宋_GB2312" w:eastAsia="仿宋_GB2312" w:hAnsi="方正黑体简体"/>
                <w:sz w:val="21"/>
                <w:szCs w:val="21"/>
              </w:rPr>
            </w:pPr>
          </w:p>
        </w:tc>
        <w:tc>
          <w:tcPr>
            <w:tcW w:w="992" w:type="dxa"/>
          </w:tcPr>
          <w:p w:rsidR="00AD7B77" w:rsidRPr="0071639A" w:rsidRDefault="00AD7B77" w:rsidP="00D04E2E">
            <w:pPr>
              <w:widowControl/>
              <w:spacing w:line="300" w:lineRule="exact"/>
              <w:jc w:val="left"/>
              <w:rPr>
                <w:rFonts w:ascii="仿宋_GB2312" w:eastAsia="仿宋_GB2312" w:hAnsi="方正黑体简体"/>
                <w:sz w:val="21"/>
                <w:szCs w:val="21"/>
              </w:rPr>
            </w:pPr>
          </w:p>
        </w:tc>
        <w:tc>
          <w:tcPr>
            <w:tcW w:w="872" w:type="dxa"/>
            <w:vMerge/>
          </w:tcPr>
          <w:p w:rsidR="00AD7B77" w:rsidRPr="0071639A" w:rsidRDefault="00AD7B77" w:rsidP="00D04E2E">
            <w:pPr>
              <w:widowControl/>
              <w:spacing w:line="300" w:lineRule="exact"/>
              <w:jc w:val="left"/>
              <w:rPr>
                <w:rFonts w:ascii="仿宋_GB2312" w:eastAsia="仿宋_GB2312" w:hAnsi="方正黑体简体"/>
                <w:sz w:val="21"/>
                <w:szCs w:val="21"/>
              </w:rPr>
            </w:pPr>
          </w:p>
        </w:tc>
      </w:tr>
      <w:tr w:rsidR="00354036" w:rsidRPr="0071639A" w:rsidTr="0071639A">
        <w:trPr>
          <w:trHeight w:val="707"/>
        </w:trPr>
        <w:tc>
          <w:tcPr>
            <w:tcW w:w="1101" w:type="dxa"/>
            <w:vMerge/>
          </w:tcPr>
          <w:p w:rsidR="00354036" w:rsidRPr="00C05571" w:rsidRDefault="00354036" w:rsidP="00D04E2E">
            <w:pPr>
              <w:widowControl/>
              <w:spacing w:line="300" w:lineRule="exact"/>
              <w:jc w:val="left"/>
              <w:rPr>
                <w:rFonts w:ascii="仿宋_GB2312" w:eastAsia="仿宋_GB2312" w:hAnsi="方正黑体简体"/>
                <w:sz w:val="21"/>
                <w:szCs w:val="21"/>
              </w:rPr>
            </w:pPr>
          </w:p>
        </w:tc>
        <w:tc>
          <w:tcPr>
            <w:tcW w:w="4110" w:type="dxa"/>
            <w:vAlign w:val="center"/>
          </w:tcPr>
          <w:p w:rsidR="00354036" w:rsidRPr="0071639A" w:rsidRDefault="00AD7B77" w:rsidP="00312890">
            <w:pPr>
              <w:widowControl/>
              <w:spacing w:line="240" w:lineRule="exact"/>
              <w:rPr>
                <w:rFonts w:ascii="仿宋_GB2312" w:eastAsia="仿宋_GB2312" w:hAnsi="方正黑体简体"/>
                <w:sz w:val="21"/>
                <w:szCs w:val="21"/>
              </w:rPr>
            </w:pPr>
            <w:r w:rsidRPr="0071639A">
              <w:rPr>
                <w:rFonts w:ascii="仿宋_GB2312" w:eastAsia="仿宋_GB2312" w:hAnsi="方正黑体简体"/>
                <w:b/>
                <w:sz w:val="21"/>
                <w:szCs w:val="21"/>
              </w:rPr>
              <w:t>14．</w:t>
            </w:r>
            <w:r w:rsidRPr="0071639A">
              <w:rPr>
                <w:rFonts w:ascii="仿宋_GB2312" w:eastAsia="仿宋_GB2312" w:hAnsi="方正黑体简体"/>
                <w:sz w:val="21"/>
                <w:szCs w:val="21"/>
              </w:rPr>
              <w:t xml:space="preserve">出版社科普及类报刊或者在有关报刊 编发社科普及专题、专栏，开办社科普及专题广播、电视节目等。（5 分） </w:t>
            </w:r>
          </w:p>
        </w:tc>
        <w:tc>
          <w:tcPr>
            <w:tcW w:w="993" w:type="dxa"/>
            <w:vMerge/>
          </w:tcPr>
          <w:p w:rsidR="00354036" w:rsidRPr="0071639A" w:rsidRDefault="00354036" w:rsidP="00D04E2E">
            <w:pPr>
              <w:widowControl/>
              <w:spacing w:line="300" w:lineRule="exact"/>
              <w:jc w:val="left"/>
              <w:rPr>
                <w:rFonts w:ascii="仿宋_GB2312" w:eastAsia="仿宋_GB2312" w:hAnsi="方正黑体简体"/>
                <w:sz w:val="21"/>
                <w:szCs w:val="21"/>
              </w:rPr>
            </w:pPr>
          </w:p>
        </w:tc>
        <w:tc>
          <w:tcPr>
            <w:tcW w:w="992" w:type="dxa"/>
          </w:tcPr>
          <w:p w:rsidR="00354036" w:rsidRPr="0071639A" w:rsidRDefault="00354036" w:rsidP="00D04E2E">
            <w:pPr>
              <w:widowControl/>
              <w:spacing w:line="300" w:lineRule="exact"/>
              <w:jc w:val="left"/>
              <w:rPr>
                <w:rFonts w:ascii="仿宋_GB2312" w:eastAsia="仿宋_GB2312" w:hAnsi="方正黑体简体"/>
                <w:sz w:val="21"/>
                <w:szCs w:val="21"/>
              </w:rPr>
            </w:pPr>
          </w:p>
        </w:tc>
        <w:tc>
          <w:tcPr>
            <w:tcW w:w="992" w:type="dxa"/>
          </w:tcPr>
          <w:p w:rsidR="00354036" w:rsidRPr="0071639A" w:rsidRDefault="00354036" w:rsidP="00D04E2E">
            <w:pPr>
              <w:widowControl/>
              <w:spacing w:line="300" w:lineRule="exact"/>
              <w:jc w:val="left"/>
              <w:rPr>
                <w:rFonts w:ascii="仿宋_GB2312" w:eastAsia="仿宋_GB2312" w:hAnsi="方正黑体简体"/>
                <w:sz w:val="21"/>
                <w:szCs w:val="21"/>
              </w:rPr>
            </w:pPr>
          </w:p>
        </w:tc>
        <w:tc>
          <w:tcPr>
            <w:tcW w:w="872" w:type="dxa"/>
            <w:vMerge/>
          </w:tcPr>
          <w:p w:rsidR="00354036" w:rsidRPr="0071639A" w:rsidRDefault="00354036" w:rsidP="00D04E2E">
            <w:pPr>
              <w:widowControl/>
              <w:spacing w:line="300" w:lineRule="exact"/>
              <w:jc w:val="left"/>
              <w:rPr>
                <w:rFonts w:ascii="仿宋_GB2312" w:eastAsia="仿宋_GB2312" w:hAnsi="方正黑体简体"/>
                <w:sz w:val="21"/>
                <w:szCs w:val="21"/>
              </w:rPr>
            </w:pPr>
          </w:p>
        </w:tc>
      </w:tr>
      <w:tr w:rsidR="00354036" w:rsidRPr="0071639A" w:rsidTr="0071639A">
        <w:trPr>
          <w:trHeight w:val="675"/>
        </w:trPr>
        <w:tc>
          <w:tcPr>
            <w:tcW w:w="1101" w:type="dxa"/>
            <w:vMerge/>
          </w:tcPr>
          <w:p w:rsidR="00354036" w:rsidRPr="00C05571" w:rsidRDefault="00354036" w:rsidP="00D04E2E">
            <w:pPr>
              <w:widowControl/>
              <w:spacing w:line="300" w:lineRule="exact"/>
              <w:jc w:val="left"/>
              <w:rPr>
                <w:rFonts w:ascii="仿宋_GB2312" w:eastAsia="仿宋_GB2312" w:hAnsi="方正黑体简体"/>
                <w:sz w:val="21"/>
                <w:szCs w:val="21"/>
              </w:rPr>
            </w:pPr>
          </w:p>
        </w:tc>
        <w:tc>
          <w:tcPr>
            <w:tcW w:w="4110" w:type="dxa"/>
            <w:vAlign w:val="center"/>
          </w:tcPr>
          <w:p w:rsidR="00354036" w:rsidRPr="0071639A" w:rsidRDefault="00AD7B77" w:rsidP="00312890">
            <w:pPr>
              <w:widowControl/>
              <w:spacing w:line="240" w:lineRule="exact"/>
              <w:rPr>
                <w:rFonts w:ascii="仿宋_GB2312" w:eastAsia="仿宋_GB2312" w:hAnsi="方正黑体简体"/>
                <w:sz w:val="21"/>
                <w:szCs w:val="21"/>
              </w:rPr>
            </w:pPr>
            <w:r w:rsidRPr="0071639A">
              <w:rPr>
                <w:rFonts w:ascii="仿宋_GB2312" w:eastAsia="仿宋_GB2312" w:hAnsi="方正黑体简体"/>
                <w:b/>
                <w:sz w:val="21"/>
                <w:szCs w:val="21"/>
              </w:rPr>
              <w:t>15．</w:t>
            </w:r>
            <w:r w:rsidRPr="0071639A">
              <w:rPr>
                <w:rFonts w:ascii="仿宋_GB2312" w:eastAsia="仿宋_GB2312" w:hAnsi="方正黑体简体"/>
                <w:sz w:val="21"/>
                <w:szCs w:val="21"/>
              </w:rPr>
              <w:t>创办展示社科普及内容的网站或网页、微信、微博、微视频、移动客户端，运用新媒体开展社科普及宣传。（6 分）</w:t>
            </w:r>
          </w:p>
        </w:tc>
        <w:tc>
          <w:tcPr>
            <w:tcW w:w="993" w:type="dxa"/>
            <w:vMerge/>
          </w:tcPr>
          <w:p w:rsidR="00354036" w:rsidRPr="0071639A" w:rsidRDefault="00354036" w:rsidP="00D04E2E">
            <w:pPr>
              <w:widowControl/>
              <w:spacing w:line="300" w:lineRule="exact"/>
              <w:jc w:val="left"/>
              <w:rPr>
                <w:rFonts w:ascii="仿宋_GB2312" w:eastAsia="仿宋_GB2312" w:hAnsi="方正黑体简体"/>
                <w:sz w:val="21"/>
                <w:szCs w:val="21"/>
              </w:rPr>
            </w:pPr>
          </w:p>
        </w:tc>
        <w:tc>
          <w:tcPr>
            <w:tcW w:w="992" w:type="dxa"/>
          </w:tcPr>
          <w:p w:rsidR="00354036" w:rsidRPr="0071639A" w:rsidRDefault="00354036" w:rsidP="00D04E2E">
            <w:pPr>
              <w:widowControl/>
              <w:spacing w:line="300" w:lineRule="exact"/>
              <w:jc w:val="left"/>
              <w:rPr>
                <w:rFonts w:ascii="仿宋_GB2312" w:eastAsia="仿宋_GB2312" w:hAnsi="方正黑体简体"/>
                <w:sz w:val="21"/>
                <w:szCs w:val="21"/>
              </w:rPr>
            </w:pPr>
          </w:p>
        </w:tc>
        <w:tc>
          <w:tcPr>
            <w:tcW w:w="992" w:type="dxa"/>
          </w:tcPr>
          <w:p w:rsidR="00354036" w:rsidRPr="0071639A" w:rsidRDefault="00354036" w:rsidP="00D04E2E">
            <w:pPr>
              <w:widowControl/>
              <w:spacing w:line="300" w:lineRule="exact"/>
              <w:jc w:val="left"/>
              <w:rPr>
                <w:rFonts w:ascii="仿宋_GB2312" w:eastAsia="仿宋_GB2312" w:hAnsi="方正黑体简体"/>
                <w:sz w:val="21"/>
                <w:szCs w:val="21"/>
              </w:rPr>
            </w:pPr>
          </w:p>
        </w:tc>
        <w:tc>
          <w:tcPr>
            <w:tcW w:w="872" w:type="dxa"/>
            <w:vMerge/>
          </w:tcPr>
          <w:p w:rsidR="00354036" w:rsidRPr="0071639A" w:rsidRDefault="00354036" w:rsidP="00D04E2E">
            <w:pPr>
              <w:widowControl/>
              <w:spacing w:line="300" w:lineRule="exact"/>
              <w:jc w:val="left"/>
              <w:rPr>
                <w:rFonts w:ascii="仿宋_GB2312" w:eastAsia="仿宋_GB2312" w:hAnsi="方正黑体简体"/>
                <w:sz w:val="21"/>
                <w:szCs w:val="21"/>
              </w:rPr>
            </w:pPr>
          </w:p>
        </w:tc>
      </w:tr>
      <w:tr w:rsidR="00354036" w:rsidRPr="0071639A" w:rsidTr="0071639A">
        <w:trPr>
          <w:trHeight w:val="657"/>
        </w:trPr>
        <w:tc>
          <w:tcPr>
            <w:tcW w:w="1101" w:type="dxa"/>
            <w:vMerge w:val="restart"/>
            <w:vAlign w:val="center"/>
          </w:tcPr>
          <w:p w:rsidR="0071639A" w:rsidRDefault="0071639A" w:rsidP="0071639A">
            <w:pPr>
              <w:widowControl/>
              <w:spacing w:line="300" w:lineRule="exact"/>
              <w:jc w:val="center"/>
              <w:rPr>
                <w:rFonts w:ascii="仿宋_GB2312" w:eastAsia="仿宋_GB2312" w:hAnsi="方正黑体简体"/>
                <w:sz w:val="24"/>
                <w:szCs w:val="24"/>
              </w:rPr>
            </w:pPr>
            <w:r>
              <w:rPr>
                <w:rFonts w:ascii="仿宋_GB2312" w:eastAsia="仿宋_GB2312" w:hAnsi="方正黑体简体" w:hint="eastAsia"/>
                <w:sz w:val="24"/>
                <w:szCs w:val="24"/>
              </w:rPr>
              <w:t>活动</w:t>
            </w:r>
          </w:p>
          <w:p w:rsidR="0071639A" w:rsidRPr="00C05571" w:rsidRDefault="0071639A" w:rsidP="0071639A">
            <w:pPr>
              <w:widowControl/>
              <w:spacing w:line="300" w:lineRule="exact"/>
              <w:jc w:val="center"/>
              <w:rPr>
                <w:rFonts w:ascii="仿宋_GB2312" w:eastAsia="仿宋_GB2312" w:hAnsi="方正黑体简体"/>
                <w:sz w:val="24"/>
                <w:szCs w:val="24"/>
              </w:rPr>
            </w:pPr>
            <w:r>
              <w:rPr>
                <w:rFonts w:ascii="仿宋_GB2312" w:eastAsia="仿宋_GB2312" w:hAnsi="方正黑体简体" w:hint="eastAsia"/>
                <w:sz w:val="24"/>
                <w:szCs w:val="24"/>
              </w:rPr>
              <w:t>内容</w:t>
            </w:r>
          </w:p>
          <w:p w:rsidR="00354036" w:rsidRPr="00C05571" w:rsidRDefault="0071639A" w:rsidP="00D179FB">
            <w:pPr>
              <w:widowControl/>
              <w:spacing w:line="300" w:lineRule="exact"/>
              <w:jc w:val="center"/>
              <w:rPr>
                <w:rFonts w:ascii="仿宋_GB2312" w:eastAsia="仿宋_GB2312" w:hAnsi="方正黑体简体"/>
                <w:sz w:val="21"/>
                <w:szCs w:val="21"/>
              </w:rPr>
            </w:pPr>
            <w:r w:rsidRPr="00C05571">
              <w:rPr>
                <w:rFonts w:ascii="仿宋_GB2312" w:eastAsia="仿宋_GB2312" w:hAnsi="方正黑体简体" w:hint="eastAsia"/>
                <w:sz w:val="24"/>
                <w:szCs w:val="24"/>
              </w:rPr>
              <w:t>（</w:t>
            </w:r>
            <w:r w:rsidR="00D179FB">
              <w:rPr>
                <w:rFonts w:ascii="仿宋_GB2312" w:eastAsia="仿宋_GB2312" w:hAnsi="方正黑体简体" w:hint="eastAsia"/>
                <w:sz w:val="24"/>
                <w:szCs w:val="24"/>
              </w:rPr>
              <w:t>35</w:t>
            </w:r>
            <w:r w:rsidRPr="00C05571">
              <w:rPr>
                <w:rFonts w:ascii="仿宋_GB2312" w:eastAsia="仿宋_GB2312" w:hAnsi="方正黑体简体" w:hint="eastAsia"/>
                <w:sz w:val="24"/>
                <w:szCs w:val="24"/>
              </w:rPr>
              <w:t>分）</w:t>
            </w:r>
          </w:p>
        </w:tc>
        <w:tc>
          <w:tcPr>
            <w:tcW w:w="4110" w:type="dxa"/>
            <w:vAlign w:val="center"/>
          </w:tcPr>
          <w:p w:rsidR="00354036" w:rsidRPr="0071639A" w:rsidRDefault="00AD7B77" w:rsidP="00312890">
            <w:pPr>
              <w:widowControl/>
              <w:spacing w:line="240" w:lineRule="exact"/>
              <w:rPr>
                <w:rFonts w:ascii="仿宋_GB2312" w:eastAsia="仿宋_GB2312" w:hAnsi="方正黑体简体"/>
                <w:sz w:val="21"/>
                <w:szCs w:val="21"/>
              </w:rPr>
            </w:pPr>
            <w:r w:rsidRPr="0071639A">
              <w:rPr>
                <w:rFonts w:ascii="仿宋_GB2312" w:eastAsia="仿宋_GB2312" w:hAnsi="方正黑体简体"/>
                <w:b/>
                <w:sz w:val="21"/>
                <w:szCs w:val="21"/>
              </w:rPr>
              <w:t>16．</w:t>
            </w:r>
            <w:r w:rsidRPr="0071639A">
              <w:rPr>
                <w:rFonts w:ascii="仿宋_GB2312" w:eastAsia="仿宋_GB2312" w:hAnsi="方正黑体简体"/>
                <w:sz w:val="21"/>
                <w:szCs w:val="21"/>
              </w:rPr>
              <w:t>参加每年全</w:t>
            </w:r>
            <w:r w:rsidR="007D745E">
              <w:rPr>
                <w:rFonts w:ascii="仿宋_GB2312" w:eastAsia="仿宋_GB2312" w:hAnsi="方正黑体简体" w:hint="eastAsia"/>
                <w:sz w:val="21"/>
                <w:szCs w:val="21"/>
              </w:rPr>
              <w:t>市</w:t>
            </w:r>
            <w:r w:rsidRPr="0071639A">
              <w:rPr>
                <w:rFonts w:ascii="仿宋_GB2312" w:eastAsia="仿宋_GB2312" w:hAnsi="方正黑体简体"/>
                <w:sz w:val="21"/>
                <w:szCs w:val="21"/>
              </w:rPr>
              <w:t>性社科普及宣传周活动，并在活动期间对公众免费或优惠开放。（有 2 项以上具体项目）（8 分）</w:t>
            </w:r>
          </w:p>
        </w:tc>
        <w:tc>
          <w:tcPr>
            <w:tcW w:w="993" w:type="dxa"/>
            <w:vMerge w:val="restart"/>
            <w:vAlign w:val="center"/>
          </w:tcPr>
          <w:p w:rsidR="0071639A" w:rsidRPr="0071639A" w:rsidRDefault="0071639A" w:rsidP="0071639A">
            <w:pPr>
              <w:widowControl/>
              <w:spacing w:line="300" w:lineRule="exact"/>
              <w:jc w:val="left"/>
              <w:rPr>
                <w:rFonts w:ascii="仿宋_GB2312" w:eastAsia="仿宋_GB2312" w:hAnsi="方正黑体简体"/>
                <w:sz w:val="21"/>
                <w:szCs w:val="21"/>
              </w:rPr>
            </w:pPr>
            <w:r w:rsidRPr="0071639A">
              <w:rPr>
                <w:rFonts w:ascii="仿宋_GB2312" w:eastAsia="仿宋_GB2312" w:hAnsi="方正黑体简体" w:hint="eastAsia"/>
                <w:sz w:val="21"/>
                <w:szCs w:val="21"/>
              </w:rPr>
              <w:t>查阅有</w:t>
            </w:r>
          </w:p>
          <w:p w:rsidR="00354036" w:rsidRPr="0071639A" w:rsidRDefault="0071639A" w:rsidP="0071639A">
            <w:pPr>
              <w:widowControl/>
              <w:spacing w:line="300" w:lineRule="exact"/>
              <w:jc w:val="left"/>
              <w:rPr>
                <w:rFonts w:ascii="仿宋_GB2312" w:eastAsia="仿宋_GB2312" w:hAnsi="方正黑体简体"/>
                <w:sz w:val="21"/>
                <w:szCs w:val="21"/>
              </w:rPr>
            </w:pPr>
            <w:r w:rsidRPr="0071639A">
              <w:rPr>
                <w:rFonts w:ascii="仿宋_GB2312" w:eastAsia="仿宋_GB2312" w:hAnsi="方正黑体简体" w:hint="eastAsia"/>
                <w:sz w:val="21"/>
                <w:szCs w:val="21"/>
              </w:rPr>
              <w:t>关资料</w:t>
            </w:r>
          </w:p>
        </w:tc>
        <w:tc>
          <w:tcPr>
            <w:tcW w:w="992" w:type="dxa"/>
          </w:tcPr>
          <w:p w:rsidR="00354036" w:rsidRPr="0071639A" w:rsidRDefault="00354036" w:rsidP="00D04E2E">
            <w:pPr>
              <w:widowControl/>
              <w:spacing w:line="300" w:lineRule="exact"/>
              <w:jc w:val="left"/>
              <w:rPr>
                <w:rFonts w:ascii="仿宋_GB2312" w:eastAsia="仿宋_GB2312" w:hAnsi="方正黑体简体"/>
                <w:sz w:val="21"/>
                <w:szCs w:val="21"/>
              </w:rPr>
            </w:pPr>
          </w:p>
        </w:tc>
        <w:tc>
          <w:tcPr>
            <w:tcW w:w="992" w:type="dxa"/>
          </w:tcPr>
          <w:p w:rsidR="00354036" w:rsidRPr="0071639A" w:rsidRDefault="00354036" w:rsidP="00D04E2E">
            <w:pPr>
              <w:widowControl/>
              <w:spacing w:line="300" w:lineRule="exact"/>
              <w:jc w:val="left"/>
              <w:rPr>
                <w:rFonts w:ascii="仿宋_GB2312" w:eastAsia="仿宋_GB2312" w:hAnsi="方正黑体简体"/>
                <w:sz w:val="21"/>
                <w:szCs w:val="21"/>
              </w:rPr>
            </w:pPr>
          </w:p>
        </w:tc>
        <w:tc>
          <w:tcPr>
            <w:tcW w:w="872" w:type="dxa"/>
            <w:vMerge w:val="restart"/>
          </w:tcPr>
          <w:p w:rsidR="00354036" w:rsidRPr="0071639A" w:rsidRDefault="00354036" w:rsidP="00D04E2E">
            <w:pPr>
              <w:widowControl/>
              <w:spacing w:line="300" w:lineRule="exact"/>
              <w:jc w:val="left"/>
              <w:rPr>
                <w:rFonts w:ascii="仿宋_GB2312" w:eastAsia="仿宋_GB2312" w:hAnsi="方正黑体简体"/>
                <w:sz w:val="21"/>
                <w:szCs w:val="21"/>
              </w:rPr>
            </w:pPr>
          </w:p>
        </w:tc>
      </w:tr>
      <w:tr w:rsidR="00354036" w:rsidRPr="0071639A" w:rsidTr="0071639A">
        <w:trPr>
          <w:trHeight w:val="497"/>
        </w:trPr>
        <w:tc>
          <w:tcPr>
            <w:tcW w:w="1101" w:type="dxa"/>
            <w:vMerge/>
          </w:tcPr>
          <w:p w:rsidR="00354036" w:rsidRPr="00C05571" w:rsidRDefault="00354036" w:rsidP="00D04E2E">
            <w:pPr>
              <w:widowControl/>
              <w:spacing w:line="300" w:lineRule="exact"/>
              <w:jc w:val="left"/>
              <w:rPr>
                <w:rFonts w:ascii="仿宋_GB2312" w:eastAsia="仿宋_GB2312" w:hAnsi="方正黑体简体"/>
                <w:sz w:val="21"/>
                <w:szCs w:val="21"/>
              </w:rPr>
            </w:pPr>
          </w:p>
        </w:tc>
        <w:tc>
          <w:tcPr>
            <w:tcW w:w="4110" w:type="dxa"/>
            <w:vAlign w:val="center"/>
          </w:tcPr>
          <w:p w:rsidR="00354036" w:rsidRPr="0071639A" w:rsidRDefault="00AD7B77" w:rsidP="0071639A">
            <w:pPr>
              <w:widowControl/>
              <w:spacing w:line="240" w:lineRule="exact"/>
              <w:rPr>
                <w:rFonts w:ascii="仿宋_GB2312" w:eastAsia="仿宋_GB2312" w:hAnsi="方正黑体简体"/>
                <w:sz w:val="21"/>
                <w:szCs w:val="21"/>
              </w:rPr>
            </w:pPr>
            <w:r w:rsidRPr="0071639A">
              <w:rPr>
                <w:rFonts w:ascii="仿宋_GB2312" w:eastAsia="仿宋_GB2312" w:hAnsi="方正黑体简体"/>
                <w:b/>
                <w:sz w:val="21"/>
                <w:szCs w:val="21"/>
              </w:rPr>
              <w:t>17</w:t>
            </w:r>
            <w:r w:rsidR="0071639A" w:rsidRPr="0071639A">
              <w:rPr>
                <w:rFonts w:ascii="仿宋_GB2312" w:eastAsia="仿宋_GB2312" w:hAnsi="方正黑体简体" w:hint="eastAsia"/>
                <w:b/>
                <w:sz w:val="21"/>
                <w:szCs w:val="21"/>
              </w:rPr>
              <w:t>.</w:t>
            </w:r>
            <w:r w:rsidRPr="0071639A">
              <w:rPr>
                <w:rFonts w:ascii="仿宋_GB2312" w:eastAsia="仿宋_GB2312" w:hAnsi="方正黑体简体"/>
                <w:sz w:val="21"/>
                <w:szCs w:val="21"/>
              </w:rPr>
              <w:t>组织开展社科普及文艺演出、广场咨询、宣传展览等活动。（7 分）</w:t>
            </w:r>
          </w:p>
        </w:tc>
        <w:tc>
          <w:tcPr>
            <w:tcW w:w="993" w:type="dxa"/>
            <w:vMerge/>
          </w:tcPr>
          <w:p w:rsidR="00354036" w:rsidRPr="0071639A" w:rsidRDefault="00354036" w:rsidP="00D04E2E">
            <w:pPr>
              <w:widowControl/>
              <w:spacing w:line="300" w:lineRule="exact"/>
              <w:jc w:val="left"/>
              <w:rPr>
                <w:rFonts w:ascii="仿宋_GB2312" w:eastAsia="仿宋_GB2312" w:hAnsi="方正黑体简体"/>
                <w:sz w:val="21"/>
                <w:szCs w:val="21"/>
              </w:rPr>
            </w:pPr>
          </w:p>
        </w:tc>
        <w:tc>
          <w:tcPr>
            <w:tcW w:w="992" w:type="dxa"/>
          </w:tcPr>
          <w:p w:rsidR="00354036" w:rsidRPr="0071639A" w:rsidRDefault="00354036" w:rsidP="00D04E2E">
            <w:pPr>
              <w:widowControl/>
              <w:spacing w:line="300" w:lineRule="exact"/>
              <w:jc w:val="left"/>
              <w:rPr>
                <w:rFonts w:ascii="仿宋_GB2312" w:eastAsia="仿宋_GB2312" w:hAnsi="方正黑体简体"/>
                <w:sz w:val="21"/>
                <w:szCs w:val="21"/>
              </w:rPr>
            </w:pPr>
          </w:p>
        </w:tc>
        <w:tc>
          <w:tcPr>
            <w:tcW w:w="992" w:type="dxa"/>
          </w:tcPr>
          <w:p w:rsidR="00354036" w:rsidRPr="0071639A" w:rsidRDefault="00354036" w:rsidP="00D04E2E">
            <w:pPr>
              <w:widowControl/>
              <w:spacing w:line="300" w:lineRule="exact"/>
              <w:jc w:val="left"/>
              <w:rPr>
                <w:rFonts w:ascii="仿宋_GB2312" w:eastAsia="仿宋_GB2312" w:hAnsi="方正黑体简体"/>
                <w:sz w:val="21"/>
                <w:szCs w:val="21"/>
              </w:rPr>
            </w:pPr>
          </w:p>
        </w:tc>
        <w:tc>
          <w:tcPr>
            <w:tcW w:w="872" w:type="dxa"/>
            <w:vMerge/>
          </w:tcPr>
          <w:p w:rsidR="00354036" w:rsidRPr="0071639A" w:rsidRDefault="00354036" w:rsidP="00D04E2E">
            <w:pPr>
              <w:widowControl/>
              <w:spacing w:line="300" w:lineRule="exact"/>
              <w:jc w:val="left"/>
              <w:rPr>
                <w:rFonts w:ascii="仿宋_GB2312" w:eastAsia="仿宋_GB2312" w:hAnsi="方正黑体简体"/>
                <w:sz w:val="21"/>
                <w:szCs w:val="21"/>
              </w:rPr>
            </w:pPr>
          </w:p>
        </w:tc>
      </w:tr>
      <w:tr w:rsidR="00354036" w:rsidRPr="0071639A" w:rsidTr="0071639A">
        <w:trPr>
          <w:trHeight w:val="703"/>
        </w:trPr>
        <w:tc>
          <w:tcPr>
            <w:tcW w:w="1101" w:type="dxa"/>
            <w:vMerge/>
          </w:tcPr>
          <w:p w:rsidR="00354036" w:rsidRPr="00C05571" w:rsidRDefault="00354036" w:rsidP="00D04E2E">
            <w:pPr>
              <w:widowControl/>
              <w:spacing w:line="300" w:lineRule="exact"/>
              <w:jc w:val="left"/>
              <w:rPr>
                <w:rFonts w:ascii="仿宋_GB2312" w:eastAsia="仿宋_GB2312" w:hAnsi="方正黑体简体"/>
                <w:sz w:val="21"/>
                <w:szCs w:val="21"/>
              </w:rPr>
            </w:pPr>
          </w:p>
        </w:tc>
        <w:tc>
          <w:tcPr>
            <w:tcW w:w="4110" w:type="dxa"/>
            <w:vAlign w:val="center"/>
          </w:tcPr>
          <w:p w:rsidR="00354036" w:rsidRPr="0071639A" w:rsidRDefault="00AD7B77" w:rsidP="0071639A">
            <w:pPr>
              <w:widowControl/>
              <w:spacing w:line="240" w:lineRule="exact"/>
              <w:rPr>
                <w:rFonts w:ascii="仿宋_GB2312" w:eastAsia="仿宋_GB2312" w:hAnsi="方正黑体简体"/>
                <w:sz w:val="21"/>
                <w:szCs w:val="21"/>
              </w:rPr>
            </w:pPr>
            <w:r w:rsidRPr="0071639A">
              <w:rPr>
                <w:rFonts w:ascii="仿宋_GB2312" w:eastAsia="仿宋_GB2312" w:hAnsi="方正黑体简体"/>
                <w:b/>
                <w:sz w:val="21"/>
                <w:szCs w:val="21"/>
              </w:rPr>
              <w:t>18．</w:t>
            </w:r>
            <w:r w:rsidRPr="0071639A">
              <w:rPr>
                <w:rFonts w:ascii="仿宋_GB2312" w:eastAsia="仿宋_GB2312" w:hAnsi="方正黑体简体"/>
                <w:sz w:val="21"/>
                <w:szCs w:val="21"/>
              </w:rPr>
              <w:t xml:space="preserve">组织开展形式新颖、文明健康的人文社科知识培训、讲座、报告、竞赛等教育活动。(每年不少于 6 次) （12 分） </w:t>
            </w:r>
          </w:p>
        </w:tc>
        <w:tc>
          <w:tcPr>
            <w:tcW w:w="993" w:type="dxa"/>
            <w:vMerge/>
          </w:tcPr>
          <w:p w:rsidR="00354036" w:rsidRPr="0071639A" w:rsidRDefault="00354036" w:rsidP="00D04E2E">
            <w:pPr>
              <w:widowControl/>
              <w:spacing w:line="300" w:lineRule="exact"/>
              <w:jc w:val="left"/>
              <w:rPr>
                <w:rFonts w:ascii="仿宋_GB2312" w:eastAsia="仿宋_GB2312" w:hAnsi="方正黑体简体"/>
                <w:sz w:val="21"/>
                <w:szCs w:val="21"/>
              </w:rPr>
            </w:pPr>
          </w:p>
        </w:tc>
        <w:tc>
          <w:tcPr>
            <w:tcW w:w="992" w:type="dxa"/>
          </w:tcPr>
          <w:p w:rsidR="00354036" w:rsidRPr="0071639A" w:rsidRDefault="00354036" w:rsidP="00D04E2E">
            <w:pPr>
              <w:widowControl/>
              <w:spacing w:line="300" w:lineRule="exact"/>
              <w:jc w:val="left"/>
              <w:rPr>
                <w:rFonts w:ascii="仿宋_GB2312" w:eastAsia="仿宋_GB2312" w:hAnsi="方正黑体简体"/>
                <w:sz w:val="21"/>
                <w:szCs w:val="21"/>
              </w:rPr>
            </w:pPr>
          </w:p>
        </w:tc>
        <w:tc>
          <w:tcPr>
            <w:tcW w:w="992" w:type="dxa"/>
          </w:tcPr>
          <w:p w:rsidR="00354036" w:rsidRPr="0071639A" w:rsidRDefault="00354036" w:rsidP="00D04E2E">
            <w:pPr>
              <w:widowControl/>
              <w:spacing w:line="300" w:lineRule="exact"/>
              <w:jc w:val="left"/>
              <w:rPr>
                <w:rFonts w:ascii="仿宋_GB2312" w:eastAsia="仿宋_GB2312" w:hAnsi="方正黑体简体"/>
                <w:sz w:val="21"/>
                <w:szCs w:val="21"/>
              </w:rPr>
            </w:pPr>
          </w:p>
        </w:tc>
        <w:tc>
          <w:tcPr>
            <w:tcW w:w="872" w:type="dxa"/>
            <w:vMerge/>
          </w:tcPr>
          <w:p w:rsidR="00354036" w:rsidRPr="0071639A" w:rsidRDefault="00354036" w:rsidP="00D04E2E">
            <w:pPr>
              <w:widowControl/>
              <w:spacing w:line="300" w:lineRule="exact"/>
              <w:jc w:val="left"/>
              <w:rPr>
                <w:rFonts w:ascii="仿宋_GB2312" w:eastAsia="仿宋_GB2312" w:hAnsi="方正黑体简体"/>
                <w:sz w:val="21"/>
                <w:szCs w:val="21"/>
              </w:rPr>
            </w:pPr>
          </w:p>
        </w:tc>
      </w:tr>
      <w:tr w:rsidR="00354036" w:rsidRPr="0071639A" w:rsidTr="0071639A">
        <w:trPr>
          <w:trHeight w:val="671"/>
        </w:trPr>
        <w:tc>
          <w:tcPr>
            <w:tcW w:w="1101" w:type="dxa"/>
            <w:vMerge/>
          </w:tcPr>
          <w:p w:rsidR="00354036" w:rsidRPr="00C05571" w:rsidRDefault="00354036" w:rsidP="00D04E2E">
            <w:pPr>
              <w:widowControl/>
              <w:spacing w:line="300" w:lineRule="exact"/>
              <w:jc w:val="left"/>
              <w:rPr>
                <w:rFonts w:ascii="仿宋_GB2312" w:eastAsia="仿宋_GB2312" w:hAnsi="方正黑体简体"/>
                <w:sz w:val="21"/>
                <w:szCs w:val="21"/>
              </w:rPr>
            </w:pPr>
          </w:p>
        </w:tc>
        <w:tc>
          <w:tcPr>
            <w:tcW w:w="4110" w:type="dxa"/>
            <w:vAlign w:val="center"/>
          </w:tcPr>
          <w:p w:rsidR="00354036" w:rsidRPr="0071639A" w:rsidRDefault="00AD7B77" w:rsidP="0071639A">
            <w:pPr>
              <w:widowControl/>
              <w:spacing w:line="240" w:lineRule="exact"/>
              <w:rPr>
                <w:rFonts w:ascii="仿宋_GB2312" w:eastAsia="仿宋_GB2312" w:hAnsi="方正黑体简体"/>
                <w:sz w:val="21"/>
                <w:szCs w:val="21"/>
              </w:rPr>
            </w:pPr>
            <w:r w:rsidRPr="0071639A">
              <w:rPr>
                <w:rFonts w:ascii="仿宋_GB2312" w:eastAsia="仿宋_GB2312" w:hAnsi="方正黑体简体"/>
                <w:b/>
                <w:sz w:val="21"/>
                <w:szCs w:val="21"/>
              </w:rPr>
              <w:t>19.</w:t>
            </w:r>
            <w:r w:rsidRPr="0071639A">
              <w:rPr>
                <w:rFonts w:ascii="仿宋_GB2312" w:eastAsia="仿宋_GB2312" w:hAnsi="方正黑体简体"/>
                <w:sz w:val="21"/>
                <w:szCs w:val="21"/>
              </w:rPr>
              <w:t xml:space="preserve"> 编辑发行社科</w:t>
            </w:r>
            <w:proofErr w:type="gramStart"/>
            <w:r w:rsidRPr="0071639A">
              <w:rPr>
                <w:rFonts w:ascii="仿宋_GB2312" w:eastAsia="仿宋_GB2312" w:hAnsi="方正黑体简体"/>
                <w:sz w:val="21"/>
                <w:szCs w:val="21"/>
              </w:rPr>
              <w:t>普及类</w:t>
            </w:r>
            <w:proofErr w:type="gramEnd"/>
            <w:r w:rsidRPr="0071639A">
              <w:rPr>
                <w:rFonts w:ascii="仿宋_GB2312" w:eastAsia="仿宋_GB2312" w:hAnsi="方正黑体简体"/>
                <w:sz w:val="21"/>
                <w:szCs w:val="21"/>
              </w:rPr>
              <w:t xml:space="preserve">读物、宣传册（挂 图）、音像等资料，制作发放社科普及宣传产品。（8 分） </w:t>
            </w:r>
          </w:p>
        </w:tc>
        <w:tc>
          <w:tcPr>
            <w:tcW w:w="993" w:type="dxa"/>
            <w:vMerge/>
          </w:tcPr>
          <w:p w:rsidR="00354036" w:rsidRPr="0071639A" w:rsidRDefault="00354036" w:rsidP="00D04E2E">
            <w:pPr>
              <w:widowControl/>
              <w:spacing w:line="300" w:lineRule="exact"/>
              <w:jc w:val="left"/>
              <w:rPr>
                <w:rFonts w:ascii="仿宋_GB2312" w:eastAsia="仿宋_GB2312" w:hAnsi="方正黑体简体"/>
                <w:sz w:val="21"/>
                <w:szCs w:val="21"/>
              </w:rPr>
            </w:pPr>
          </w:p>
        </w:tc>
        <w:tc>
          <w:tcPr>
            <w:tcW w:w="992" w:type="dxa"/>
          </w:tcPr>
          <w:p w:rsidR="00354036" w:rsidRPr="0071639A" w:rsidRDefault="00354036" w:rsidP="00D04E2E">
            <w:pPr>
              <w:widowControl/>
              <w:spacing w:line="300" w:lineRule="exact"/>
              <w:jc w:val="left"/>
              <w:rPr>
                <w:rFonts w:ascii="仿宋_GB2312" w:eastAsia="仿宋_GB2312" w:hAnsi="方正黑体简体"/>
                <w:sz w:val="21"/>
                <w:szCs w:val="21"/>
              </w:rPr>
            </w:pPr>
          </w:p>
        </w:tc>
        <w:tc>
          <w:tcPr>
            <w:tcW w:w="992" w:type="dxa"/>
          </w:tcPr>
          <w:p w:rsidR="00354036" w:rsidRPr="0071639A" w:rsidRDefault="00354036" w:rsidP="00D04E2E">
            <w:pPr>
              <w:widowControl/>
              <w:spacing w:line="300" w:lineRule="exact"/>
              <w:jc w:val="left"/>
              <w:rPr>
                <w:rFonts w:ascii="仿宋_GB2312" w:eastAsia="仿宋_GB2312" w:hAnsi="方正黑体简体"/>
                <w:sz w:val="21"/>
                <w:szCs w:val="21"/>
              </w:rPr>
            </w:pPr>
          </w:p>
        </w:tc>
        <w:tc>
          <w:tcPr>
            <w:tcW w:w="872" w:type="dxa"/>
            <w:vMerge/>
          </w:tcPr>
          <w:p w:rsidR="00354036" w:rsidRPr="0071639A" w:rsidRDefault="00354036" w:rsidP="00D04E2E">
            <w:pPr>
              <w:widowControl/>
              <w:spacing w:line="300" w:lineRule="exact"/>
              <w:jc w:val="left"/>
              <w:rPr>
                <w:rFonts w:ascii="仿宋_GB2312" w:eastAsia="仿宋_GB2312" w:hAnsi="方正黑体简体"/>
                <w:sz w:val="21"/>
                <w:szCs w:val="21"/>
              </w:rPr>
            </w:pPr>
          </w:p>
        </w:tc>
      </w:tr>
      <w:tr w:rsidR="00354036" w:rsidRPr="0071639A" w:rsidTr="0071639A">
        <w:trPr>
          <w:trHeight w:val="964"/>
        </w:trPr>
        <w:tc>
          <w:tcPr>
            <w:tcW w:w="1101" w:type="dxa"/>
            <w:vMerge w:val="restart"/>
            <w:vAlign w:val="center"/>
          </w:tcPr>
          <w:p w:rsidR="0071639A" w:rsidRDefault="0071639A" w:rsidP="0071639A">
            <w:pPr>
              <w:widowControl/>
              <w:spacing w:line="300" w:lineRule="exact"/>
              <w:jc w:val="center"/>
              <w:rPr>
                <w:rFonts w:ascii="仿宋_GB2312" w:eastAsia="仿宋_GB2312" w:hAnsi="方正黑体简体"/>
                <w:sz w:val="24"/>
                <w:szCs w:val="24"/>
              </w:rPr>
            </w:pPr>
            <w:r>
              <w:rPr>
                <w:rFonts w:ascii="仿宋_GB2312" w:eastAsia="仿宋_GB2312" w:hAnsi="方正黑体简体" w:hint="eastAsia"/>
                <w:sz w:val="24"/>
                <w:szCs w:val="24"/>
              </w:rPr>
              <w:t>社会</w:t>
            </w:r>
          </w:p>
          <w:p w:rsidR="0071639A" w:rsidRPr="00C05571" w:rsidRDefault="0071639A" w:rsidP="0071639A">
            <w:pPr>
              <w:widowControl/>
              <w:spacing w:line="300" w:lineRule="exact"/>
              <w:jc w:val="center"/>
              <w:rPr>
                <w:rFonts w:ascii="仿宋_GB2312" w:eastAsia="仿宋_GB2312" w:hAnsi="方正黑体简体"/>
                <w:sz w:val="24"/>
                <w:szCs w:val="24"/>
              </w:rPr>
            </w:pPr>
            <w:r>
              <w:rPr>
                <w:rFonts w:ascii="仿宋_GB2312" w:eastAsia="仿宋_GB2312" w:hAnsi="方正黑体简体" w:hint="eastAsia"/>
                <w:sz w:val="24"/>
                <w:szCs w:val="24"/>
              </w:rPr>
              <w:t>影响</w:t>
            </w:r>
          </w:p>
          <w:p w:rsidR="00354036" w:rsidRPr="00C05571" w:rsidRDefault="0071639A" w:rsidP="00D179FB">
            <w:pPr>
              <w:widowControl/>
              <w:spacing w:line="300" w:lineRule="exact"/>
              <w:jc w:val="center"/>
              <w:rPr>
                <w:rFonts w:ascii="仿宋_GB2312" w:eastAsia="仿宋_GB2312" w:hAnsi="方正黑体简体"/>
                <w:sz w:val="21"/>
                <w:szCs w:val="21"/>
              </w:rPr>
            </w:pPr>
            <w:r w:rsidRPr="00C05571">
              <w:rPr>
                <w:rFonts w:ascii="仿宋_GB2312" w:eastAsia="仿宋_GB2312" w:hAnsi="方正黑体简体" w:hint="eastAsia"/>
                <w:sz w:val="24"/>
                <w:szCs w:val="24"/>
              </w:rPr>
              <w:t>（</w:t>
            </w:r>
            <w:r w:rsidR="00D179FB">
              <w:rPr>
                <w:rFonts w:ascii="仿宋_GB2312" w:eastAsia="仿宋_GB2312" w:hAnsi="方正黑体简体" w:hint="eastAsia"/>
                <w:sz w:val="24"/>
                <w:szCs w:val="24"/>
              </w:rPr>
              <w:t>15</w:t>
            </w:r>
            <w:r w:rsidRPr="00C05571">
              <w:rPr>
                <w:rFonts w:ascii="仿宋_GB2312" w:eastAsia="仿宋_GB2312" w:hAnsi="方正黑体简体" w:hint="eastAsia"/>
                <w:sz w:val="24"/>
                <w:szCs w:val="24"/>
              </w:rPr>
              <w:t>分）</w:t>
            </w:r>
          </w:p>
        </w:tc>
        <w:tc>
          <w:tcPr>
            <w:tcW w:w="4110" w:type="dxa"/>
            <w:vAlign w:val="center"/>
          </w:tcPr>
          <w:p w:rsidR="00354036" w:rsidRPr="0071639A" w:rsidRDefault="00AD7B77" w:rsidP="0071639A">
            <w:pPr>
              <w:widowControl/>
              <w:spacing w:line="240" w:lineRule="exact"/>
              <w:rPr>
                <w:rFonts w:ascii="仿宋_GB2312" w:eastAsia="仿宋_GB2312" w:hAnsi="方正黑体简体"/>
                <w:sz w:val="21"/>
                <w:szCs w:val="21"/>
              </w:rPr>
            </w:pPr>
            <w:r w:rsidRPr="0071639A">
              <w:rPr>
                <w:rFonts w:ascii="仿宋_GB2312" w:eastAsia="仿宋_GB2312" w:hAnsi="方正黑体简体"/>
                <w:b/>
                <w:sz w:val="21"/>
                <w:szCs w:val="21"/>
              </w:rPr>
              <w:t>20．</w:t>
            </w:r>
            <w:r w:rsidRPr="0071639A">
              <w:rPr>
                <w:rFonts w:ascii="仿宋_GB2312" w:eastAsia="仿宋_GB2312" w:hAnsi="方正黑体简体"/>
                <w:sz w:val="21"/>
                <w:szCs w:val="21"/>
              </w:rPr>
              <w:t>社科普及活动覆盖范围：跨界合作加 1 分，跨区域合作加 2 分。（不同活动累计评分，同一项活动就高计分，总计不超过 5 分）</w:t>
            </w:r>
          </w:p>
        </w:tc>
        <w:tc>
          <w:tcPr>
            <w:tcW w:w="993" w:type="dxa"/>
            <w:vMerge w:val="restart"/>
            <w:vAlign w:val="center"/>
          </w:tcPr>
          <w:p w:rsidR="0071639A" w:rsidRPr="0071639A" w:rsidRDefault="0071639A" w:rsidP="0071639A">
            <w:pPr>
              <w:widowControl/>
              <w:spacing w:line="300" w:lineRule="exact"/>
              <w:jc w:val="left"/>
              <w:rPr>
                <w:rFonts w:ascii="仿宋_GB2312" w:eastAsia="仿宋_GB2312" w:hAnsi="方正黑体简体"/>
                <w:sz w:val="21"/>
                <w:szCs w:val="21"/>
              </w:rPr>
            </w:pPr>
            <w:r w:rsidRPr="0071639A">
              <w:rPr>
                <w:rFonts w:ascii="仿宋_GB2312" w:eastAsia="仿宋_GB2312" w:hAnsi="方正黑体简体" w:hint="eastAsia"/>
                <w:sz w:val="21"/>
                <w:szCs w:val="21"/>
              </w:rPr>
              <w:t>查阅有</w:t>
            </w:r>
          </w:p>
          <w:p w:rsidR="00354036" w:rsidRPr="0071639A" w:rsidRDefault="0071639A" w:rsidP="0071639A">
            <w:pPr>
              <w:widowControl/>
              <w:spacing w:line="300" w:lineRule="exact"/>
              <w:jc w:val="left"/>
              <w:rPr>
                <w:rFonts w:ascii="仿宋_GB2312" w:eastAsia="仿宋_GB2312" w:hAnsi="方正黑体简体"/>
                <w:sz w:val="21"/>
                <w:szCs w:val="21"/>
              </w:rPr>
            </w:pPr>
            <w:r w:rsidRPr="0071639A">
              <w:rPr>
                <w:rFonts w:ascii="仿宋_GB2312" w:eastAsia="仿宋_GB2312" w:hAnsi="方正黑体简体" w:hint="eastAsia"/>
                <w:sz w:val="21"/>
                <w:szCs w:val="21"/>
              </w:rPr>
              <w:t>关资料</w:t>
            </w:r>
          </w:p>
        </w:tc>
        <w:tc>
          <w:tcPr>
            <w:tcW w:w="992" w:type="dxa"/>
          </w:tcPr>
          <w:p w:rsidR="00354036" w:rsidRPr="0071639A" w:rsidRDefault="00354036" w:rsidP="00D04E2E">
            <w:pPr>
              <w:widowControl/>
              <w:spacing w:line="300" w:lineRule="exact"/>
              <w:jc w:val="left"/>
              <w:rPr>
                <w:rFonts w:ascii="仿宋_GB2312" w:eastAsia="仿宋_GB2312" w:hAnsi="方正黑体简体"/>
                <w:sz w:val="21"/>
                <w:szCs w:val="21"/>
              </w:rPr>
            </w:pPr>
          </w:p>
        </w:tc>
        <w:tc>
          <w:tcPr>
            <w:tcW w:w="992" w:type="dxa"/>
          </w:tcPr>
          <w:p w:rsidR="00354036" w:rsidRPr="0071639A" w:rsidRDefault="00354036" w:rsidP="00D04E2E">
            <w:pPr>
              <w:widowControl/>
              <w:spacing w:line="300" w:lineRule="exact"/>
              <w:jc w:val="left"/>
              <w:rPr>
                <w:rFonts w:ascii="仿宋_GB2312" w:eastAsia="仿宋_GB2312" w:hAnsi="方正黑体简体"/>
                <w:sz w:val="21"/>
                <w:szCs w:val="21"/>
              </w:rPr>
            </w:pPr>
          </w:p>
        </w:tc>
        <w:tc>
          <w:tcPr>
            <w:tcW w:w="872" w:type="dxa"/>
            <w:vMerge w:val="restart"/>
          </w:tcPr>
          <w:p w:rsidR="00354036" w:rsidRPr="0071639A" w:rsidRDefault="00354036" w:rsidP="00D04E2E">
            <w:pPr>
              <w:widowControl/>
              <w:spacing w:line="300" w:lineRule="exact"/>
              <w:jc w:val="left"/>
              <w:rPr>
                <w:rFonts w:ascii="仿宋_GB2312" w:eastAsia="仿宋_GB2312" w:hAnsi="方正黑体简体"/>
                <w:sz w:val="21"/>
                <w:szCs w:val="21"/>
              </w:rPr>
            </w:pPr>
          </w:p>
        </w:tc>
      </w:tr>
      <w:tr w:rsidR="00354036" w:rsidRPr="0071639A" w:rsidTr="0071639A">
        <w:trPr>
          <w:trHeight w:val="557"/>
        </w:trPr>
        <w:tc>
          <w:tcPr>
            <w:tcW w:w="1101" w:type="dxa"/>
            <w:vMerge/>
          </w:tcPr>
          <w:p w:rsidR="00354036" w:rsidRPr="00C05571" w:rsidRDefault="00354036" w:rsidP="00D04E2E">
            <w:pPr>
              <w:widowControl/>
              <w:spacing w:line="300" w:lineRule="exact"/>
              <w:jc w:val="left"/>
              <w:rPr>
                <w:rFonts w:ascii="仿宋_GB2312" w:eastAsia="仿宋_GB2312" w:hAnsi="方正黑体简体"/>
                <w:sz w:val="21"/>
                <w:szCs w:val="21"/>
              </w:rPr>
            </w:pPr>
          </w:p>
        </w:tc>
        <w:tc>
          <w:tcPr>
            <w:tcW w:w="4110" w:type="dxa"/>
            <w:vAlign w:val="center"/>
          </w:tcPr>
          <w:p w:rsidR="00354036" w:rsidRPr="0071639A" w:rsidRDefault="00AD7B77" w:rsidP="00312890">
            <w:pPr>
              <w:widowControl/>
              <w:spacing w:line="240" w:lineRule="exact"/>
              <w:rPr>
                <w:rFonts w:ascii="仿宋_GB2312" w:eastAsia="仿宋_GB2312" w:hAnsi="方正黑体简体"/>
                <w:sz w:val="21"/>
                <w:szCs w:val="21"/>
              </w:rPr>
            </w:pPr>
            <w:r w:rsidRPr="0071639A">
              <w:rPr>
                <w:rFonts w:ascii="仿宋_GB2312" w:eastAsia="仿宋_GB2312" w:hAnsi="方正黑体简体"/>
                <w:b/>
                <w:sz w:val="21"/>
                <w:szCs w:val="21"/>
              </w:rPr>
              <w:t>21．</w:t>
            </w:r>
            <w:r w:rsidRPr="0071639A">
              <w:rPr>
                <w:rFonts w:ascii="仿宋_GB2312" w:eastAsia="仿宋_GB2312" w:hAnsi="方正黑体简体"/>
                <w:sz w:val="21"/>
                <w:szCs w:val="21"/>
              </w:rPr>
              <w:t>社科普及相关宣传报道：自媒体1分， 市县媒体及内刊、网站、客户端等 1 分，省级媒体及网站、客户端等（含</w:t>
            </w:r>
            <w:r w:rsidRPr="0071639A">
              <w:rPr>
                <w:rFonts w:ascii="仿宋_GB2312" w:eastAsia="仿宋_GB2312" w:hAnsi="方正黑体简体"/>
                <w:sz w:val="21"/>
                <w:szCs w:val="21"/>
              </w:rPr>
              <w:t>“</w:t>
            </w:r>
            <w:r w:rsidRPr="0071639A">
              <w:rPr>
                <w:rFonts w:ascii="仿宋_GB2312" w:eastAsia="仿宋_GB2312" w:hAnsi="方正黑体简体"/>
                <w:sz w:val="21"/>
                <w:szCs w:val="21"/>
              </w:rPr>
              <w:t>江苏社会科学普及</w:t>
            </w:r>
            <w:r w:rsidRPr="0071639A">
              <w:rPr>
                <w:rFonts w:ascii="仿宋_GB2312" w:eastAsia="仿宋_GB2312" w:hAnsi="方正黑体简体"/>
                <w:sz w:val="21"/>
                <w:szCs w:val="21"/>
              </w:rPr>
              <w:t>”</w:t>
            </w:r>
            <w:proofErr w:type="gramStart"/>
            <w:r w:rsidRPr="0071639A">
              <w:rPr>
                <w:rFonts w:ascii="仿宋_GB2312" w:eastAsia="仿宋_GB2312" w:hAnsi="方正黑体简体"/>
                <w:sz w:val="21"/>
                <w:szCs w:val="21"/>
              </w:rPr>
              <w:t>微信公众号</w:t>
            </w:r>
            <w:proofErr w:type="gramEnd"/>
            <w:r w:rsidRPr="0071639A">
              <w:rPr>
                <w:rFonts w:ascii="仿宋_GB2312" w:eastAsia="仿宋_GB2312" w:hAnsi="方正黑体简体"/>
                <w:sz w:val="21"/>
                <w:szCs w:val="21"/>
              </w:rPr>
              <w:t>）2 分，中央媒体及网站、客户端等 4 分。（不同事项的宣传报道累计评分，同一事项的宣传报道就高计分不重复累计评分，总计不超过 6 分）</w:t>
            </w:r>
          </w:p>
        </w:tc>
        <w:tc>
          <w:tcPr>
            <w:tcW w:w="993" w:type="dxa"/>
            <w:vMerge/>
          </w:tcPr>
          <w:p w:rsidR="00354036" w:rsidRPr="0071639A" w:rsidRDefault="00354036" w:rsidP="00D04E2E">
            <w:pPr>
              <w:widowControl/>
              <w:spacing w:line="300" w:lineRule="exact"/>
              <w:jc w:val="left"/>
              <w:rPr>
                <w:rFonts w:ascii="仿宋_GB2312" w:eastAsia="仿宋_GB2312" w:hAnsi="方正黑体简体"/>
                <w:sz w:val="21"/>
                <w:szCs w:val="21"/>
              </w:rPr>
            </w:pPr>
          </w:p>
        </w:tc>
        <w:tc>
          <w:tcPr>
            <w:tcW w:w="992" w:type="dxa"/>
          </w:tcPr>
          <w:p w:rsidR="00354036" w:rsidRPr="0071639A" w:rsidRDefault="00354036" w:rsidP="00D04E2E">
            <w:pPr>
              <w:widowControl/>
              <w:spacing w:line="300" w:lineRule="exact"/>
              <w:jc w:val="left"/>
              <w:rPr>
                <w:rFonts w:ascii="仿宋_GB2312" w:eastAsia="仿宋_GB2312" w:hAnsi="方正黑体简体"/>
                <w:sz w:val="21"/>
                <w:szCs w:val="21"/>
              </w:rPr>
            </w:pPr>
          </w:p>
        </w:tc>
        <w:tc>
          <w:tcPr>
            <w:tcW w:w="992" w:type="dxa"/>
          </w:tcPr>
          <w:p w:rsidR="00354036" w:rsidRPr="0071639A" w:rsidRDefault="00354036" w:rsidP="00D04E2E">
            <w:pPr>
              <w:widowControl/>
              <w:spacing w:line="300" w:lineRule="exact"/>
              <w:jc w:val="left"/>
              <w:rPr>
                <w:rFonts w:ascii="仿宋_GB2312" w:eastAsia="仿宋_GB2312" w:hAnsi="方正黑体简体"/>
                <w:sz w:val="21"/>
                <w:szCs w:val="21"/>
              </w:rPr>
            </w:pPr>
          </w:p>
        </w:tc>
        <w:tc>
          <w:tcPr>
            <w:tcW w:w="872" w:type="dxa"/>
            <w:vMerge/>
          </w:tcPr>
          <w:p w:rsidR="00354036" w:rsidRPr="0071639A" w:rsidRDefault="00354036" w:rsidP="00D04E2E">
            <w:pPr>
              <w:widowControl/>
              <w:spacing w:line="300" w:lineRule="exact"/>
              <w:jc w:val="left"/>
              <w:rPr>
                <w:rFonts w:ascii="仿宋_GB2312" w:eastAsia="仿宋_GB2312" w:hAnsi="方正黑体简体"/>
                <w:sz w:val="21"/>
                <w:szCs w:val="21"/>
              </w:rPr>
            </w:pPr>
          </w:p>
        </w:tc>
      </w:tr>
      <w:tr w:rsidR="00354036" w:rsidRPr="0071639A" w:rsidTr="0071639A">
        <w:trPr>
          <w:trHeight w:val="964"/>
        </w:trPr>
        <w:tc>
          <w:tcPr>
            <w:tcW w:w="1101" w:type="dxa"/>
            <w:vMerge/>
          </w:tcPr>
          <w:p w:rsidR="00354036" w:rsidRPr="00C05571" w:rsidRDefault="00354036" w:rsidP="00D04E2E">
            <w:pPr>
              <w:widowControl/>
              <w:spacing w:line="300" w:lineRule="exact"/>
              <w:jc w:val="left"/>
              <w:rPr>
                <w:rFonts w:ascii="仿宋_GB2312" w:eastAsia="仿宋_GB2312" w:hAnsi="方正黑体简体"/>
                <w:sz w:val="21"/>
                <w:szCs w:val="21"/>
              </w:rPr>
            </w:pPr>
          </w:p>
        </w:tc>
        <w:tc>
          <w:tcPr>
            <w:tcW w:w="4110" w:type="dxa"/>
            <w:vAlign w:val="center"/>
          </w:tcPr>
          <w:p w:rsidR="00354036" w:rsidRPr="0071639A" w:rsidRDefault="00AD7B77" w:rsidP="0071639A">
            <w:pPr>
              <w:widowControl/>
              <w:spacing w:line="240" w:lineRule="exact"/>
              <w:rPr>
                <w:rFonts w:ascii="仿宋_GB2312" w:eastAsia="仿宋_GB2312" w:hAnsi="方正黑体简体"/>
                <w:sz w:val="21"/>
                <w:szCs w:val="21"/>
              </w:rPr>
            </w:pPr>
            <w:r w:rsidRPr="0071639A">
              <w:rPr>
                <w:rFonts w:ascii="仿宋_GB2312" w:eastAsia="仿宋_GB2312" w:hAnsi="方正黑体简体"/>
                <w:b/>
                <w:sz w:val="21"/>
                <w:szCs w:val="21"/>
              </w:rPr>
              <w:t>22．</w:t>
            </w:r>
            <w:r w:rsidRPr="0071639A">
              <w:rPr>
                <w:rFonts w:ascii="仿宋_GB2312" w:eastAsia="仿宋_GB2312" w:hAnsi="方正黑体简体"/>
                <w:sz w:val="21"/>
                <w:szCs w:val="21"/>
              </w:rPr>
              <w:t>社科普及项目获奖表彰或者获得资助：2 分。（同一项目不分等级、不重复累计评分，总计不超过 4 分）</w:t>
            </w:r>
          </w:p>
        </w:tc>
        <w:tc>
          <w:tcPr>
            <w:tcW w:w="993" w:type="dxa"/>
            <w:vMerge/>
          </w:tcPr>
          <w:p w:rsidR="00354036" w:rsidRPr="0071639A" w:rsidRDefault="00354036" w:rsidP="00D04E2E">
            <w:pPr>
              <w:widowControl/>
              <w:spacing w:line="300" w:lineRule="exact"/>
              <w:jc w:val="left"/>
              <w:rPr>
                <w:rFonts w:ascii="仿宋_GB2312" w:eastAsia="仿宋_GB2312" w:hAnsi="方正黑体简体"/>
                <w:sz w:val="21"/>
                <w:szCs w:val="21"/>
              </w:rPr>
            </w:pPr>
          </w:p>
        </w:tc>
        <w:tc>
          <w:tcPr>
            <w:tcW w:w="992" w:type="dxa"/>
          </w:tcPr>
          <w:p w:rsidR="00354036" w:rsidRPr="0071639A" w:rsidRDefault="00354036" w:rsidP="00D04E2E">
            <w:pPr>
              <w:widowControl/>
              <w:spacing w:line="300" w:lineRule="exact"/>
              <w:jc w:val="left"/>
              <w:rPr>
                <w:rFonts w:ascii="仿宋_GB2312" w:eastAsia="仿宋_GB2312" w:hAnsi="方正黑体简体"/>
                <w:sz w:val="21"/>
                <w:szCs w:val="21"/>
              </w:rPr>
            </w:pPr>
          </w:p>
        </w:tc>
        <w:tc>
          <w:tcPr>
            <w:tcW w:w="992" w:type="dxa"/>
          </w:tcPr>
          <w:p w:rsidR="00354036" w:rsidRPr="0071639A" w:rsidRDefault="00354036" w:rsidP="00D04E2E">
            <w:pPr>
              <w:widowControl/>
              <w:spacing w:line="300" w:lineRule="exact"/>
              <w:jc w:val="left"/>
              <w:rPr>
                <w:rFonts w:ascii="仿宋_GB2312" w:eastAsia="仿宋_GB2312" w:hAnsi="方正黑体简体"/>
                <w:sz w:val="21"/>
                <w:szCs w:val="21"/>
              </w:rPr>
            </w:pPr>
          </w:p>
        </w:tc>
        <w:tc>
          <w:tcPr>
            <w:tcW w:w="872" w:type="dxa"/>
            <w:vMerge/>
          </w:tcPr>
          <w:p w:rsidR="00354036" w:rsidRPr="0071639A" w:rsidRDefault="00354036" w:rsidP="00D04E2E">
            <w:pPr>
              <w:widowControl/>
              <w:spacing w:line="300" w:lineRule="exact"/>
              <w:jc w:val="left"/>
              <w:rPr>
                <w:rFonts w:ascii="仿宋_GB2312" w:eastAsia="仿宋_GB2312" w:hAnsi="方正黑体简体"/>
                <w:sz w:val="21"/>
                <w:szCs w:val="21"/>
              </w:rPr>
            </w:pPr>
          </w:p>
        </w:tc>
      </w:tr>
      <w:tr w:rsidR="00E315B1" w:rsidRPr="0071639A" w:rsidTr="00E315B1">
        <w:trPr>
          <w:trHeight w:val="705"/>
        </w:trPr>
        <w:tc>
          <w:tcPr>
            <w:tcW w:w="5211" w:type="dxa"/>
            <w:gridSpan w:val="2"/>
            <w:vMerge w:val="restart"/>
            <w:vAlign w:val="center"/>
          </w:tcPr>
          <w:p w:rsidR="00E315B1" w:rsidRPr="00B10ABB" w:rsidRDefault="00E315B1" w:rsidP="0035306B">
            <w:pPr>
              <w:widowControl/>
              <w:spacing w:line="240" w:lineRule="exact"/>
              <w:rPr>
                <w:rFonts w:ascii="仿宋_GB2312" w:eastAsia="仿宋_GB2312" w:hAnsi="方正黑体简体"/>
                <w:sz w:val="21"/>
                <w:szCs w:val="21"/>
              </w:rPr>
            </w:pPr>
            <w:r w:rsidRPr="0035306B">
              <w:rPr>
                <w:rFonts w:ascii="仿宋_GB2312" w:eastAsia="仿宋_GB2312" w:hAnsi="方正黑体简体" w:hint="eastAsia"/>
                <w:b/>
                <w:sz w:val="21"/>
                <w:szCs w:val="21"/>
              </w:rPr>
              <w:t>1．</w:t>
            </w:r>
            <w:r w:rsidRPr="00B10ABB">
              <w:rPr>
                <w:rFonts w:ascii="仿宋_GB2312" w:eastAsia="仿宋_GB2312" w:hAnsi="方正黑体简体" w:hint="eastAsia"/>
                <w:sz w:val="21"/>
                <w:szCs w:val="21"/>
              </w:rPr>
              <w:t>“自评”得分栏，由参与复评的</w:t>
            </w:r>
            <w:r>
              <w:rPr>
                <w:rFonts w:ascii="仿宋_GB2312" w:eastAsia="仿宋_GB2312" w:hAnsi="方正黑体简体" w:hint="eastAsia"/>
                <w:sz w:val="21"/>
                <w:szCs w:val="21"/>
              </w:rPr>
              <w:t>市</w:t>
            </w:r>
            <w:r w:rsidRPr="00B10ABB">
              <w:rPr>
                <w:rFonts w:ascii="仿宋_GB2312" w:eastAsia="仿宋_GB2312" w:hAnsi="方正黑体简体" w:hint="eastAsia"/>
                <w:sz w:val="21"/>
                <w:szCs w:val="21"/>
              </w:rPr>
              <w:t>级社科普及基地如实填写。</w:t>
            </w:r>
          </w:p>
          <w:p w:rsidR="00E315B1" w:rsidRPr="00B10ABB" w:rsidRDefault="00E315B1" w:rsidP="0035306B">
            <w:pPr>
              <w:widowControl/>
              <w:spacing w:line="240" w:lineRule="exact"/>
              <w:rPr>
                <w:rFonts w:ascii="仿宋_GB2312" w:eastAsia="仿宋_GB2312" w:hAnsi="方正黑体简体"/>
                <w:sz w:val="21"/>
                <w:szCs w:val="21"/>
              </w:rPr>
            </w:pPr>
            <w:r w:rsidRPr="0035306B">
              <w:rPr>
                <w:rFonts w:ascii="仿宋_GB2312" w:eastAsia="仿宋_GB2312" w:hAnsi="方正黑体简体" w:hint="eastAsia"/>
                <w:b/>
                <w:sz w:val="21"/>
                <w:szCs w:val="21"/>
              </w:rPr>
              <w:t>2．</w:t>
            </w:r>
            <w:r>
              <w:rPr>
                <w:rFonts w:ascii="仿宋_GB2312" w:eastAsia="仿宋_GB2312" w:hAnsi="方正黑体简体" w:hint="eastAsia"/>
                <w:sz w:val="21"/>
                <w:szCs w:val="21"/>
              </w:rPr>
              <w:t>“推荐评分”栏，由各县（市）区</w:t>
            </w:r>
            <w:r w:rsidRPr="00B10ABB">
              <w:rPr>
                <w:rFonts w:ascii="仿宋_GB2312" w:eastAsia="仿宋_GB2312" w:hAnsi="方正黑体简体" w:hint="eastAsia"/>
                <w:sz w:val="21"/>
                <w:szCs w:val="21"/>
              </w:rPr>
              <w:t>社科联根据相关资料和考查进行综合测评并填写。</w:t>
            </w:r>
          </w:p>
          <w:p w:rsidR="00E315B1" w:rsidRPr="0071639A" w:rsidRDefault="00E315B1" w:rsidP="0035306B">
            <w:pPr>
              <w:widowControl/>
              <w:spacing w:line="240" w:lineRule="exact"/>
              <w:rPr>
                <w:rFonts w:ascii="仿宋_GB2312" w:eastAsia="仿宋_GB2312" w:hAnsi="方正黑体简体"/>
                <w:b/>
                <w:sz w:val="21"/>
                <w:szCs w:val="21"/>
              </w:rPr>
            </w:pPr>
            <w:r w:rsidRPr="0035306B">
              <w:rPr>
                <w:rFonts w:ascii="仿宋_GB2312" w:eastAsia="仿宋_GB2312" w:hAnsi="方正黑体简体" w:hint="eastAsia"/>
                <w:b/>
                <w:sz w:val="21"/>
                <w:szCs w:val="21"/>
              </w:rPr>
              <w:t>3．</w:t>
            </w:r>
            <w:r w:rsidRPr="00B10ABB">
              <w:rPr>
                <w:rFonts w:ascii="仿宋_GB2312" w:eastAsia="仿宋_GB2312" w:hAnsi="方正黑体简体" w:hint="eastAsia"/>
                <w:sz w:val="21"/>
                <w:szCs w:val="21"/>
              </w:rPr>
              <w:t>“综合评估”栏，由</w:t>
            </w:r>
            <w:r>
              <w:rPr>
                <w:rFonts w:ascii="仿宋_GB2312" w:eastAsia="仿宋_GB2312" w:hAnsi="方正黑体简体" w:hint="eastAsia"/>
                <w:sz w:val="21"/>
                <w:szCs w:val="21"/>
              </w:rPr>
              <w:t>市</w:t>
            </w:r>
            <w:r w:rsidRPr="00B10ABB">
              <w:rPr>
                <w:rFonts w:ascii="仿宋_GB2312" w:eastAsia="仿宋_GB2312" w:hAnsi="方正黑体简体" w:hint="eastAsia"/>
                <w:sz w:val="21"/>
                <w:szCs w:val="21"/>
              </w:rPr>
              <w:t>社科联社科普及部根据“自评”和“推荐评分”情况及相关资料提出评估意见。</w:t>
            </w:r>
          </w:p>
        </w:tc>
        <w:tc>
          <w:tcPr>
            <w:tcW w:w="1985" w:type="dxa"/>
            <w:gridSpan w:val="2"/>
            <w:vAlign w:val="center"/>
          </w:tcPr>
          <w:p w:rsidR="00E315B1" w:rsidRPr="00E315B1" w:rsidRDefault="00E315B1" w:rsidP="00E315B1">
            <w:pPr>
              <w:widowControl/>
              <w:spacing w:line="300" w:lineRule="exact"/>
              <w:jc w:val="center"/>
              <w:rPr>
                <w:rFonts w:ascii="仿宋_GB2312" w:eastAsia="仿宋_GB2312" w:hAnsi="方正黑体简体"/>
                <w:b/>
                <w:sz w:val="21"/>
                <w:szCs w:val="21"/>
              </w:rPr>
            </w:pPr>
            <w:r w:rsidRPr="00E315B1">
              <w:rPr>
                <w:rFonts w:ascii="仿宋_GB2312" w:eastAsia="仿宋_GB2312" w:hAnsi="方正黑体简体" w:hint="eastAsia"/>
                <w:b/>
                <w:sz w:val="21"/>
                <w:szCs w:val="21"/>
              </w:rPr>
              <w:t>自评负责人签字</w:t>
            </w:r>
          </w:p>
        </w:tc>
        <w:tc>
          <w:tcPr>
            <w:tcW w:w="1864" w:type="dxa"/>
            <w:gridSpan w:val="2"/>
            <w:vAlign w:val="center"/>
          </w:tcPr>
          <w:p w:rsidR="00E315B1" w:rsidRPr="0071639A" w:rsidRDefault="00E315B1" w:rsidP="00E315B1">
            <w:pPr>
              <w:widowControl/>
              <w:spacing w:line="300" w:lineRule="exact"/>
              <w:jc w:val="center"/>
              <w:rPr>
                <w:rFonts w:ascii="仿宋_GB2312" w:eastAsia="仿宋_GB2312" w:hAnsi="方正黑体简体"/>
                <w:sz w:val="21"/>
                <w:szCs w:val="21"/>
              </w:rPr>
            </w:pPr>
          </w:p>
        </w:tc>
      </w:tr>
      <w:tr w:rsidR="00E315B1" w:rsidRPr="0071639A" w:rsidTr="00E315B1">
        <w:trPr>
          <w:trHeight w:val="701"/>
        </w:trPr>
        <w:tc>
          <w:tcPr>
            <w:tcW w:w="5211" w:type="dxa"/>
            <w:gridSpan w:val="2"/>
            <w:vMerge/>
            <w:vAlign w:val="center"/>
          </w:tcPr>
          <w:p w:rsidR="00E315B1" w:rsidRPr="0035306B" w:rsidRDefault="00E315B1" w:rsidP="0035306B">
            <w:pPr>
              <w:widowControl/>
              <w:spacing w:line="240" w:lineRule="exact"/>
              <w:rPr>
                <w:rFonts w:ascii="仿宋_GB2312" w:eastAsia="仿宋_GB2312" w:hAnsi="方正黑体简体"/>
                <w:b/>
                <w:sz w:val="21"/>
                <w:szCs w:val="21"/>
              </w:rPr>
            </w:pPr>
          </w:p>
        </w:tc>
        <w:tc>
          <w:tcPr>
            <w:tcW w:w="1985" w:type="dxa"/>
            <w:gridSpan w:val="2"/>
            <w:vAlign w:val="center"/>
          </w:tcPr>
          <w:p w:rsidR="00E315B1" w:rsidRPr="00E315B1" w:rsidRDefault="00E315B1" w:rsidP="00E315B1">
            <w:pPr>
              <w:widowControl/>
              <w:spacing w:line="300" w:lineRule="exact"/>
              <w:jc w:val="center"/>
              <w:rPr>
                <w:rFonts w:ascii="仿宋_GB2312" w:eastAsia="仿宋_GB2312" w:hAnsi="方正黑体简体"/>
                <w:b/>
                <w:sz w:val="21"/>
                <w:szCs w:val="21"/>
              </w:rPr>
            </w:pPr>
            <w:r w:rsidRPr="00E315B1">
              <w:rPr>
                <w:rFonts w:ascii="仿宋_GB2312" w:eastAsia="仿宋_GB2312" w:hAnsi="方正黑体简体" w:hint="eastAsia"/>
                <w:b/>
                <w:sz w:val="21"/>
                <w:szCs w:val="21"/>
              </w:rPr>
              <w:t>推荐负责人签字</w:t>
            </w:r>
          </w:p>
        </w:tc>
        <w:tc>
          <w:tcPr>
            <w:tcW w:w="1864" w:type="dxa"/>
            <w:gridSpan w:val="2"/>
            <w:vAlign w:val="center"/>
          </w:tcPr>
          <w:p w:rsidR="00E315B1" w:rsidRPr="0071639A" w:rsidRDefault="00E315B1" w:rsidP="00E315B1">
            <w:pPr>
              <w:widowControl/>
              <w:spacing w:line="300" w:lineRule="exact"/>
              <w:jc w:val="center"/>
              <w:rPr>
                <w:rFonts w:ascii="仿宋_GB2312" w:eastAsia="仿宋_GB2312" w:hAnsi="方正黑体简体"/>
                <w:sz w:val="21"/>
                <w:szCs w:val="21"/>
              </w:rPr>
            </w:pPr>
          </w:p>
        </w:tc>
      </w:tr>
      <w:tr w:rsidR="00E315B1" w:rsidRPr="0071639A" w:rsidTr="00E315B1">
        <w:trPr>
          <w:trHeight w:val="696"/>
        </w:trPr>
        <w:tc>
          <w:tcPr>
            <w:tcW w:w="5211" w:type="dxa"/>
            <w:gridSpan w:val="2"/>
            <w:vMerge/>
          </w:tcPr>
          <w:p w:rsidR="00E315B1" w:rsidRPr="0071639A" w:rsidRDefault="00E315B1" w:rsidP="0071639A">
            <w:pPr>
              <w:widowControl/>
              <w:spacing w:line="240" w:lineRule="exact"/>
              <w:rPr>
                <w:rFonts w:ascii="仿宋_GB2312" w:eastAsia="仿宋_GB2312" w:hAnsi="方正黑体简体"/>
                <w:b/>
                <w:sz w:val="21"/>
                <w:szCs w:val="21"/>
              </w:rPr>
            </w:pPr>
          </w:p>
        </w:tc>
        <w:tc>
          <w:tcPr>
            <w:tcW w:w="1985" w:type="dxa"/>
            <w:gridSpan w:val="2"/>
            <w:vAlign w:val="center"/>
          </w:tcPr>
          <w:p w:rsidR="00E315B1" w:rsidRPr="00E315B1" w:rsidRDefault="00E315B1" w:rsidP="00E315B1">
            <w:pPr>
              <w:widowControl/>
              <w:spacing w:line="300" w:lineRule="exact"/>
              <w:jc w:val="center"/>
              <w:rPr>
                <w:rFonts w:ascii="仿宋_GB2312" w:eastAsia="仿宋_GB2312" w:hAnsi="方正黑体简体"/>
                <w:b/>
                <w:sz w:val="21"/>
                <w:szCs w:val="21"/>
              </w:rPr>
            </w:pPr>
            <w:r w:rsidRPr="00E315B1">
              <w:rPr>
                <w:rFonts w:ascii="仿宋_GB2312" w:eastAsia="仿宋_GB2312" w:hAnsi="方正黑体简体" w:hint="eastAsia"/>
                <w:b/>
                <w:sz w:val="21"/>
                <w:szCs w:val="21"/>
              </w:rPr>
              <w:t>评估负责人签字</w:t>
            </w:r>
          </w:p>
        </w:tc>
        <w:tc>
          <w:tcPr>
            <w:tcW w:w="1864" w:type="dxa"/>
            <w:gridSpan w:val="2"/>
            <w:vAlign w:val="center"/>
          </w:tcPr>
          <w:p w:rsidR="00E315B1" w:rsidRPr="0071639A" w:rsidRDefault="00E315B1" w:rsidP="00E315B1">
            <w:pPr>
              <w:widowControl/>
              <w:spacing w:line="300" w:lineRule="exact"/>
              <w:jc w:val="center"/>
              <w:rPr>
                <w:rFonts w:ascii="仿宋_GB2312" w:eastAsia="仿宋_GB2312" w:hAnsi="方正黑体简体"/>
                <w:sz w:val="21"/>
                <w:szCs w:val="21"/>
              </w:rPr>
            </w:pPr>
          </w:p>
        </w:tc>
      </w:tr>
    </w:tbl>
    <w:p w:rsidR="00CF2220" w:rsidRDefault="00CF2220">
      <w:pPr>
        <w:widowControl/>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p w:rsidR="002A4518" w:rsidRDefault="002A4518" w:rsidP="00773D40">
      <w:pPr>
        <w:widowControl/>
        <w:spacing w:line="100" w:lineRule="exact"/>
        <w:jc w:val="left"/>
        <w:rPr>
          <w:rFonts w:ascii="方正黑体简体" w:eastAsia="方正黑体简体" w:hAnsi="方正黑体简体"/>
        </w:rPr>
      </w:pPr>
    </w:p>
    <w:tbl>
      <w:tblPr>
        <w:tblStyle w:val="a5"/>
        <w:tblW w:w="0" w:type="auto"/>
        <w:tblInd w:w="80" w:type="dxa"/>
        <w:tblLook w:val="04A0" w:firstRow="1" w:lastRow="0" w:firstColumn="1" w:lastColumn="0" w:noHBand="0" w:noVBand="1"/>
      </w:tblPr>
      <w:tblGrid>
        <w:gridCol w:w="8817"/>
      </w:tblGrid>
      <w:tr w:rsidR="00773D40" w:rsidRPr="00116838" w:rsidTr="00B13A4B">
        <w:tc>
          <w:tcPr>
            <w:tcW w:w="8817" w:type="dxa"/>
            <w:tcBorders>
              <w:top w:val="single" w:sz="12" w:space="0" w:color="auto"/>
              <w:left w:val="nil"/>
              <w:bottom w:val="single" w:sz="12" w:space="0" w:color="auto"/>
              <w:right w:val="nil"/>
            </w:tcBorders>
          </w:tcPr>
          <w:p w:rsidR="00773D40" w:rsidRPr="002A4518" w:rsidRDefault="00694AF9" w:rsidP="004634BF">
            <w:pPr>
              <w:widowControl/>
              <w:shd w:val="clear" w:color="auto" w:fill="FFFFFF"/>
              <w:spacing w:line="540" w:lineRule="atLeast"/>
              <w:jc w:val="distribute"/>
              <w:rPr>
                <w:rFonts w:ascii="方正黑体简体" w:eastAsia="方正黑体简体" w:hAnsi="方正黑体简体"/>
              </w:rPr>
            </w:pPr>
            <w:r>
              <w:rPr>
                <w:rFonts w:ascii="方正黑体简体" w:eastAsia="方正黑体简体" w:hAnsi="方正黑体简体"/>
              </w:rPr>
              <w:br w:type="page"/>
            </w:r>
            <w:r w:rsidR="00773D40" w:rsidRPr="003E0A5D">
              <w:rPr>
                <w:rFonts w:ascii="仿宋_GB2312" w:eastAsia="仿宋_GB2312" w:hint="eastAsia"/>
                <w:spacing w:val="-20"/>
              </w:rPr>
              <w:t>南通市</w:t>
            </w:r>
            <w:r w:rsidR="00C30530">
              <w:rPr>
                <w:rFonts w:ascii="方正仿宋_GBK" w:eastAsia="方正仿宋_GBK" w:hAnsi="方正仿宋_GBK" w:cs="宋体" w:hint="eastAsia"/>
                <w:color w:val="333333"/>
                <w:spacing w:val="-20"/>
                <w:kern w:val="0"/>
                <w:szCs w:val="32"/>
              </w:rPr>
              <w:t>哲学社会科学界联合会</w:t>
            </w:r>
            <w:r w:rsidR="00773D40" w:rsidRPr="003E0A5D">
              <w:rPr>
                <w:rFonts w:ascii="方正仿宋_GBK" w:eastAsia="方正仿宋_GBK" w:hAnsi="方正仿宋_GBK" w:cs="宋体" w:hint="eastAsia"/>
                <w:color w:val="333333"/>
                <w:spacing w:val="-20"/>
                <w:kern w:val="0"/>
                <w:szCs w:val="32"/>
              </w:rPr>
              <w:t>办公室</w:t>
            </w:r>
            <w:r w:rsidR="009B3893">
              <w:rPr>
                <w:rFonts w:ascii="方正仿宋_GBK" w:eastAsia="方正仿宋_GBK" w:hAnsi="方正仿宋_GBK" w:cs="宋体" w:hint="eastAsia"/>
                <w:color w:val="333333"/>
                <w:spacing w:val="-20"/>
                <w:kern w:val="0"/>
                <w:szCs w:val="32"/>
              </w:rPr>
              <w:t xml:space="preserve">            </w:t>
            </w:r>
            <w:r w:rsidR="00773D40" w:rsidRPr="003E0A5D">
              <w:rPr>
                <w:rFonts w:ascii="仿宋_GB2312" w:eastAsia="仿宋_GB2312" w:hAnsi="方正黑体简体" w:hint="eastAsia"/>
                <w:spacing w:val="-20"/>
              </w:rPr>
              <w:t>2019年</w:t>
            </w:r>
            <w:r w:rsidR="00447DA4">
              <w:rPr>
                <w:rFonts w:ascii="仿宋_GB2312" w:eastAsia="仿宋_GB2312" w:hAnsi="方正黑体简体" w:hint="eastAsia"/>
                <w:spacing w:val="-20"/>
              </w:rPr>
              <w:t>5</w:t>
            </w:r>
            <w:r w:rsidR="00773D40" w:rsidRPr="003E0A5D">
              <w:rPr>
                <w:rFonts w:ascii="仿宋_GB2312" w:eastAsia="仿宋_GB2312" w:hAnsi="方正黑体简体" w:hint="eastAsia"/>
                <w:spacing w:val="-20"/>
              </w:rPr>
              <w:t>月</w:t>
            </w:r>
            <w:r w:rsidR="004634BF">
              <w:rPr>
                <w:rFonts w:ascii="仿宋_GB2312" w:eastAsia="仿宋_GB2312" w:hAnsi="方正黑体简体" w:hint="eastAsia"/>
                <w:spacing w:val="-20"/>
              </w:rPr>
              <w:t>15</w:t>
            </w:r>
            <w:r w:rsidR="00773D40" w:rsidRPr="003E0A5D">
              <w:rPr>
                <w:rFonts w:ascii="仿宋_GB2312" w:eastAsia="仿宋_GB2312" w:hAnsi="方正黑体简体" w:hint="eastAsia"/>
                <w:spacing w:val="-20"/>
              </w:rPr>
              <w:t>日印发</w:t>
            </w:r>
          </w:p>
        </w:tc>
      </w:tr>
    </w:tbl>
    <w:p w:rsidR="004D55FC" w:rsidRPr="00773D40" w:rsidRDefault="004D55FC" w:rsidP="00773D40">
      <w:pPr>
        <w:spacing w:line="100" w:lineRule="exact"/>
        <w:jc w:val="left"/>
        <w:rPr>
          <w:rFonts w:ascii="楷体_GB2312" w:eastAsia="楷体_GB2312"/>
          <w:szCs w:val="32"/>
        </w:rPr>
      </w:pPr>
    </w:p>
    <w:sectPr w:rsidR="004D55FC" w:rsidRPr="00773D40" w:rsidSect="00694AF9">
      <w:footerReference w:type="even" r:id="rId9"/>
      <w:footerReference w:type="default" r:id="rId10"/>
      <w:pgSz w:w="11906" w:h="16838" w:code="9"/>
      <w:pgMar w:top="2098" w:right="1474" w:bottom="1985" w:left="1588" w:header="851" w:footer="992" w:gutter="0"/>
      <w:cols w:space="425"/>
      <w:docGrid w:type="line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77B" w:rsidRDefault="00C1377B" w:rsidP="00380245">
      <w:r>
        <w:separator/>
      </w:r>
    </w:p>
  </w:endnote>
  <w:endnote w:type="continuationSeparator" w:id="0">
    <w:p w:rsidR="00C1377B" w:rsidRDefault="00C1377B" w:rsidP="00380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auto"/>
    <w:pitch w:val="variable"/>
    <w:sig w:usb0="00000000" w:usb1="184F6CFA" w:usb2="00000012"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简体">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426252"/>
      <w:docPartObj>
        <w:docPartGallery w:val="Page Numbers (Bottom of Page)"/>
        <w:docPartUnique/>
      </w:docPartObj>
    </w:sdtPr>
    <w:sdtEndPr>
      <w:rPr>
        <w:rFonts w:asciiTheme="minorEastAsia" w:hAnsiTheme="minorEastAsia"/>
        <w:sz w:val="28"/>
        <w:szCs w:val="28"/>
      </w:rPr>
    </w:sdtEndPr>
    <w:sdtContent>
      <w:p w:rsidR="00C254C7" w:rsidRPr="00694AF9" w:rsidRDefault="00C254C7" w:rsidP="00C254C7">
        <w:pPr>
          <w:pStyle w:val="a4"/>
          <w:rPr>
            <w:rFonts w:asciiTheme="minorEastAsia" w:hAnsiTheme="minorEastAsia"/>
            <w:sz w:val="28"/>
            <w:szCs w:val="28"/>
          </w:rPr>
        </w:pPr>
        <w:r>
          <w:rPr>
            <w:rFonts w:hint="eastAsia"/>
          </w:rPr>
          <w:t>——</w:t>
        </w:r>
        <w:r>
          <w:rPr>
            <w:rFonts w:hint="eastAsia"/>
          </w:rPr>
          <w:t xml:space="preserve"> </w:t>
        </w:r>
        <w:r w:rsidRPr="00694AF9">
          <w:rPr>
            <w:rFonts w:asciiTheme="minorEastAsia" w:hAnsiTheme="minorEastAsia"/>
            <w:sz w:val="28"/>
            <w:szCs w:val="28"/>
          </w:rPr>
          <w:fldChar w:fldCharType="begin"/>
        </w:r>
        <w:r w:rsidRPr="00694AF9">
          <w:rPr>
            <w:rFonts w:asciiTheme="minorEastAsia" w:hAnsiTheme="minorEastAsia"/>
            <w:sz w:val="28"/>
            <w:szCs w:val="28"/>
          </w:rPr>
          <w:instrText>PAGE   \* MERGEFORMAT</w:instrText>
        </w:r>
        <w:r w:rsidRPr="00694AF9">
          <w:rPr>
            <w:rFonts w:asciiTheme="minorEastAsia" w:hAnsiTheme="minorEastAsia"/>
            <w:sz w:val="28"/>
            <w:szCs w:val="28"/>
          </w:rPr>
          <w:fldChar w:fldCharType="separate"/>
        </w:r>
        <w:r w:rsidR="00056D9B" w:rsidRPr="00056D9B">
          <w:rPr>
            <w:rFonts w:asciiTheme="minorEastAsia" w:hAnsiTheme="minorEastAsia"/>
            <w:noProof/>
            <w:sz w:val="28"/>
            <w:szCs w:val="28"/>
            <w:lang w:val="zh-CN"/>
          </w:rPr>
          <w:t>18</w:t>
        </w:r>
        <w:r w:rsidRPr="00694AF9">
          <w:rPr>
            <w:rFonts w:asciiTheme="minorEastAsia" w:hAnsiTheme="minorEastAsia"/>
            <w:sz w:val="28"/>
            <w:szCs w:val="28"/>
          </w:rPr>
          <w:fldChar w:fldCharType="end"/>
        </w:r>
        <w:r>
          <w:rPr>
            <w:rFonts w:asciiTheme="minorEastAsia" w:hAnsiTheme="minorEastAsia" w:hint="eastAsia"/>
            <w:sz w:val="28"/>
            <w:szCs w:val="28"/>
          </w:rPr>
          <w:t xml:space="preserve"> </w:t>
        </w:r>
        <w:r>
          <w:rPr>
            <w:rFonts w:hint="eastAsia"/>
          </w:rPr>
          <w:t>——</w:t>
        </w:r>
      </w:p>
    </w:sdtContent>
  </w:sdt>
  <w:p w:rsidR="00C254C7" w:rsidRDefault="00C254C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746183"/>
      <w:docPartObj>
        <w:docPartGallery w:val="Page Numbers (Bottom of Page)"/>
        <w:docPartUnique/>
      </w:docPartObj>
    </w:sdtPr>
    <w:sdtEndPr>
      <w:rPr>
        <w:rFonts w:asciiTheme="minorEastAsia" w:hAnsiTheme="minorEastAsia"/>
        <w:sz w:val="28"/>
        <w:szCs w:val="28"/>
      </w:rPr>
    </w:sdtEndPr>
    <w:sdtContent>
      <w:p w:rsidR="00C254C7" w:rsidRPr="00D706CC" w:rsidRDefault="00C254C7" w:rsidP="00D706CC">
        <w:pPr>
          <w:pStyle w:val="a4"/>
          <w:numPr>
            <w:ilvl w:val="0"/>
            <w:numId w:val="1"/>
          </w:numPr>
          <w:jc w:val="right"/>
          <w:rPr>
            <w:rFonts w:asciiTheme="minorEastAsia" w:hAnsiTheme="minorEastAsia"/>
            <w:sz w:val="28"/>
            <w:szCs w:val="28"/>
          </w:rPr>
        </w:pPr>
        <w:r w:rsidRPr="00D706CC">
          <w:rPr>
            <w:rFonts w:asciiTheme="minorEastAsia" w:hAnsiTheme="minorEastAsia"/>
            <w:sz w:val="28"/>
            <w:szCs w:val="28"/>
          </w:rPr>
          <w:fldChar w:fldCharType="begin"/>
        </w:r>
        <w:r w:rsidRPr="00D706CC">
          <w:rPr>
            <w:rFonts w:asciiTheme="minorEastAsia" w:hAnsiTheme="minorEastAsia"/>
            <w:sz w:val="28"/>
            <w:szCs w:val="28"/>
          </w:rPr>
          <w:instrText>PAGE   \* MERGEFORMAT</w:instrText>
        </w:r>
        <w:r w:rsidRPr="00D706CC">
          <w:rPr>
            <w:rFonts w:asciiTheme="minorEastAsia" w:hAnsiTheme="minorEastAsia"/>
            <w:sz w:val="28"/>
            <w:szCs w:val="28"/>
          </w:rPr>
          <w:fldChar w:fldCharType="separate"/>
        </w:r>
        <w:r w:rsidR="00056D9B" w:rsidRPr="00056D9B">
          <w:rPr>
            <w:rFonts w:asciiTheme="minorEastAsia" w:hAnsiTheme="minorEastAsia"/>
            <w:noProof/>
            <w:sz w:val="28"/>
            <w:szCs w:val="28"/>
            <w:lang w:val="zh-CN"/>
          </w:rPr>
          <w:t>19</w:t>
        </w:r>
        <w:r w:rsidRPr="00D706CC">
          <w:rPr>
            <w:rFonts w:asciiTheme="minorEastAsia" w:hAnsiTheme="minorEastAsia"/>
            <w:sz w:val="28"/>
            <w:szCs w:val="28"/>
          </w:rPr>
          <w:fldChar w:fldCharType="end"/>
        </w:r>
        <w:r>
          <w:rPr>
            <w:rFonts w:asciiTheme="minorEastAsia" w:hAnsiTheme="minorEastAsia" w:hint="eastAsia"/>
            <w:sz w:val="28"/>
            <w:szCs w:val="28"/>
          </w:rPr>
          <w:softHyphen/>
          <w:t xml:space="preserve"> —</w:t>
        </w:r>
      </w:p>
    </w:sdtContent>
  </w:sdt>
  <w:p w:rsidR="00C254C7" w:rsidRDefault="00C254C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77B" w:rsidRDefault="00C1377B" w:rsidP="00380245">
      <w:r>
        <w:separator/>
      </w:r>
    </w:p>
  </w:footnote>
  <w:footnote w:type="continuationSeparator" w:id="0">
    <w:p w:rsidR="00C1377B" w:rsidRDefault="00C1377B" w:rsidP="003802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A60C8"/>
    <w:multiLevelType w:val="hybridMultilevel"/>
    <w:tmpl w:val="2828EB80"/>
    <w:lvl w:ilvl="0" w:tplc="7B1EA4D6">
      <w:start w:val="1"/>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3950655E"/>
    <w:multiLevelType w:val="hybridMultilevel"/>
    <w:tmpl w:val="662AB454"/>
    <w:lvl w:ilvl="0" w:tplc="81C262D8">
      <w:start w:val="1"/>
      <w:numFmt w:val="bullet"/>
      <w:lvlText w:val="—"/>
      <w:lvlJc w:val="left"/>
      <w:pPr>
        <w:ind w:left="360" w:hanging="360"/>
      </w:pPr>
      <w:rPr>
        <w:rFonts w:ascii="宋体" w:eastAsia="宋体" w:hAnsi="宋体" w:cstheme="minorBidi" w:hint="eastAsia"/>
        <w:sz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3BC5248A"/>
    <w:multiLevelType w:val="hybridMultilevel"/>
    <w:tmpl w:val="54AA6CEE"/>
    <w:lvl w:ilvl="0" w:tplc="A112CC32">
      <w:start w:val="1"/>
      <w:numFmt w:val="bullet"/>
      <w:lvlText w:val="—"/>
      <w:lvlJc w:val="left"/>
      <w:pPr>
        <w:ind w:left="360" w:hanging="360"/>
      </w:pPr>
      <w:rPr>
        <w:rFonts w:ascii="宋体" w:eastAsia="宋体" w:hAnsi="宋体" w:cstheme="minorBidi" w:hint="eastAsia"/>
        <w:sz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evenAndOddHeaders/>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A9C"/>
    <w:rsid w:val="00005EED"/>
    <w:rsid w:val="00006D07"/>
    <w:rsid w:val="00007A6C"/>
    <w:rsid w:val="00023598"/>
    <w:rsid w:val="00024A87"/>
    <w:rsid w:val="00032AB6"/>
    <w:rsid w:val="00043816"/>
    <w:rsid w:val="000532D4"/>
    <w:rsid w:val="000547E8"/>
    <w:rsid w:val="0005488F"/>
    <w:rsid w:val="00056D9B"/>
    <w:rsid w:val="00065BC9"/>
    <w:rsid w:val="00067369"/>
    <w:rsid w:val="00070143"/>
    <w:rsid w:val="00072D77"/>
    <w:rsid w:val="00080C7D"/>
    <w:rsid w:val="00087DA1"/>
    <w:rsid w:val="000A16FD"/>
    <w:rsid w:val="000A2511"/>
    <w:rsid w:val="000A4446"/>
    <w:rsid w:val="000B06C4"/>
    <w:rsid w:val="000B7435"/>
    <w:rsid w:val="000C2B71"/>
    <w:rsid w:val="000E0C98"/>
    <w:rsid w:val="00100C67"/>
    <w:rsid w:val="00103DA5"/>
    <w:rsid w:val="001070BB"/>
    <w:rsid w:val="00112D1E"/>
    <w:rsid w:val="00116838"/>
    <w:rsid w:val="00122082"/>
    <w:rsid w:val="0014074F"/>
    <w:rsid w:val="001417AF"/>
    <w:rsid w:val="0014250C"/>
    <w:rsid w:val="00150E6E"/>
    <w:rsid w:val="00154C5E"/>
    <w:rsid w:val="00160A4F"/>
    <w:rsid w:val="00162D21"/>
    <w:rsid w:val="001719BA"/>
    <w:rsid w:val="001734BF"/>
    <w:rsid w:val="001777DC"/>
    <w:rsid w:val="00182730"/>
    <w:rsid w:val="00184EFC"/>
    <w:rsid w:val="00196E04"/>
    <w:rsid w:val="001A6239"/>
    <w:rsid w:val="001A73F6"/>
    <w:rsid w:val="001B5DC2"/>
    <w:rsid w:val="001C03F0"/>
    <w:rsid w:val="001C19EF"/>
    <w:rsid w:val="001C3D54"/>
    <w:rsid w:val="001C5937"/>
    <w:rsid w:val="001D2185"/>
    <w:rsid w:val="001D3C88"/>
    <w:rsid w:val="001D764E"/>
    <w:rsid w:val="001E02C3"/>
    <w:rsid w:val="001E30AA"/>
    <w:rsid w:val="0020013E"/>
    <w:rsid w:val="00207FDF"/>
    <w:rsid w:val="0021513A"/>
    <w:rsid w:val="00216F56"/>
    <w:rsid w:val="00217CD7"/>
    <w:rsid w:val="002264FA"/>
    <w:rsid w:val="0022765F"/>
    <w:rsid w:val="00242AAD"/>
    <w:rsid w:val="00254BAD"/>
    <w:rsid w:val="00254E4C"/>
    <w:rsid w:val="00275307"/>
    <w:rsid w:val="002836C0"/>
    <w:rsid w:val="00290F45"/>
    <w:rsid w:val="002A1F20"/>
    <w:rsid w:val="002A4518"/>
    <w:rsid w:val="002B615C"/>
    <w:rsid w:val="002C52BD"/>
    <w:rsid w:val="002D2E2F"/>
    <w:rsid w:val="002D3047"/>
    <w:rsid w:val="002D3DD6"/>
    <w:rsid w:val="002F0E47"/>
    <w:rsid w:val="002F24D4"/>
    <w:rsid w:val="00303A72"/>
    <w:rsid w:val="00304C35"/>
    <w:rsid w:val="00312890"/>
    <w:rsid w:val="00312B29"/>
    <w:rsid w:val="00315547"/>
    <w:rsid w:val="00316237"/>
    <w:rsid w:val="00337D92"/>
    <w:rsid w:val="0035306B"/>
    <w:rsid w:val="00354036"/>
    <w:rsid w:val="00365C24"/>
    <w:rsid w:val="0037150F"/>
    <w:rsid w:val="00380245"/>
    <w:rsid w:val="00383FC5"/>
    <w:rsid w:val="0039118D"/>
    <w:rsid w:val="003A0231"/>
    <w:rsid w:val="003A5128"/>
    <w:rsid w:val="003C7C29"/>
    <w:rsid w:val="003D0CBD"/>
    <w:rsid w:val="003E32A8"/>
    <w:rsid w:val="003F6242"/>
    <w:rsid w:val="004022D2"/>
    <w:rsid w:val="00413919"/>
    <w:rsid w:val="0041465C"/>
    <w:rsid w:val="004344AA"/>
    <w:rsid w:val="00444F08"/>
    <w:rsid w:val="00447DA4"/>
    <w:rsid w:val="00455257"/>
    <w:rsid w:val="00462D5D"/>
    <w:rsid w:val="004634BF"/>
    <w:rsid w:val="00471338"/>
    <w:rsid w:val="00490C3F"/>
    <w:rsid w:val="004910DF"/>
    <w:rsid w:val="00494E27"/>
    <w:rsid w:val="004B2534"/>
    <w:rsid w:val="004B700F"/>
    <w:rsid w:val="004B7746"/>
    <w:rsid w:val="004C0BE4"/>
    <w:rsid w:val="004D55FC"/>
    <w:rsid w:val="004D7056"/>
    <w:rsid w:val="004D7096"/>
    <w:rsid w:val="004F512D"/>
    <w:rsid w:val="00515C73"/>
    <w:rsid w:val="00520A67"/>
    <w:rsid w:val="005300D3"/>
    <w:rsid w:val="00535BFB"/>
    <w:rsid w:val="00545C88"/>
    <w:rsid w:val="005467E8"/>
    <w:rsid w:val="005515F7"/>
    <w:rsid w:val="00553CBC"/>
    <w:rsid w:val="00564D16"/>
    <w:rsid w:val="00567B8C"/>
    <w:rsid w:val="005835E7"/>
    <w:rsid w:val="005918BB"/>
    <w:rsid w:val="005938ED"/>
    <w:rsid w:val="005A70BD"/>
    <w:rsid w:val="005B1516"/>
    <w:rsid w:val="005B397A"/>
    <w:rsid w:val="005B4DE6"/>
    <w:rsid w:val="005F3562"/>
    <w:rsid w:val="006160B7"/>
    <w:rsid w:val="00620235"/>
    <w:rsid w:val="00623E4D"/>
    <w:rsid w:val="0062418A"/>
    <w:rsid w:val="0062706E"/>
    <w:rsid w:val="00627C1D"/>
    <w:rsid w:val="0063393B"/>
    <w:rsid w:val="00636083"/>
    <w:rsid w:val="00636E95"/>
    <w:rsid w:val="0064443F"/>
    <w:rsid w:val="0064648B"/>
    <w:rsid w:val="00652E4F"/>
    <w:rsid w:val="006745E4"/>
    <w:rsid w:val="00681D0B"/>
    <w:rsid w:val="00694AF9"/>
    <w:rsid w:val="006A4827"/>
    <w:rsid w:val="006B0734"/>
    <w:rsid w:val="006B2B78"/>
    <w:rsid w:val="006B5CAA"/>
    <w:rsid w:val="006C3C90"/>
    <w:rsid w:val="006D3C02"/>
    <w:rsid w:val="006E0441"/>
    <w:rsid w:val="006E4273"/>
    <w:rsid w:val="007011BD"/>
    <w:rsid w:val="007036EB"/>
    <w:rsid w:val="00711DD9"/>
    <w:rsid w:val="0071639A"/>
    <w:rsid w:val="00727B68"/>
    <w:rsid w:val="00733383"/>
    <w:rsid w:val="00745636"/>
    <w:rsid w:val="00745B66"/>
    <w:rsid w:val="00755165"/>
    <w:rsid w:val="007630F1"/>
    <w:rsid w:val="00773D40"/>
    <w:rsid w:val="00776E2B"/>
    <w:rsid w:val="00776F65"/>
    <w:rsid w:val="00785C51"/>
    <w:rsid w:val="007931E4"/>
    <w:rsid w:val="00795F99"/>
    <w:rsid w:val="00796794"/>
    <w:rsid w:val="007A2583"/>
    <w:rsid w:val="007B0C29"/>
    <w:rsid w:val="007B1EC9"/>
    <w:rsid w:val="007B368C"/>
    <w:rsid w:val="007C7790"/>
    <w:rsid w:val="007D1E29"/>
    <w:rsid w:val="007D745E"/>
    <w:rsid w:val="007E4D89"/>
    <w:rsid w:val="007F4345"/>
    <w:rsid w:val="007F5363"/>
    <w:rsid w:val="008025FD"/>
    <w:rsid w:val="00807274"/>
    <w:rsid w:val="00807A75"/>
    <w:rsid w:val="008106D9"/>
    <w:rsid w:val="00820759"/>
    <w:rsid w:val="00853FB2"/>
    <w:rsid w:val="00856177"/>
    <w:rsid w:val="008907C6"/>
    <w:rsid w:val="008A2326"/>
    <w:rsid w:val="008A268C"/>
    <w:rsid w:val="008B4F0B"/>
    <w:rsid w:val="008B7229"/>
    <w:rsid w:val="008C360F"/>
    <w:rsid w:val="008E14D4"/>
    <w:rsid w:val="008F29F0"/>
    <w:rsid w:val="008F4552"/>
    <w:rsid w:val="008F77A7"/>
    <w:rsid w:val="0090540B"/>
    <w:rsid w:val="00906BBD"/>
    <w:rsid w:val="00907FB4"/>
    <w:rsid w:val="00915116"/>
    <w:rsid w:val="00915F7A"/>
    <w:rsid w:val="00920B93"/>
    <w:rsid w:val="00943CDA"/>
    <w:rsid w:val="00944752"/>
    <w:rsid w:val="00965C35"/>
    <w:rsid w:val="00971C53"/>
    <w:rsid w:val="009750EF"/>
    <w:rsid w:val="00983A78"/>
    <w:rsid w:val="00985A2D"/>
    <w:rsid w:val="009906BB"/>
    <w:rsid w:val="009951D9"/>
    <w:rsid w:val="009959B7"/>
    <w:rsid w:val="009B24DA"/>
    <w:rsid w:val="009B3893"/>
    <w:rsid w:val="009D223D"/>
    <w:rsid w:val="009E0A20"/>
    <w:rsid w:val="009E1F42"/>
    <w:rsid w:val="009E566A"/>
    <w:rsid w:val="009E6C6A"/>
    <w:rsid w:val="009F5903"/>
    <w:rsid w:val="00A00275"/>
    <w:rsid w:val="00A01007"/>
    <w:rsid w:val="00A04223"/>
    <w:rsid w:val="00A1128E"/>
    <w:rsid w:val="00A12931"/>
    <w:rsid w:val="00A15944"/>
    <w:rsid w:val="00A34D11"/>
    <w:rsid w:val="00A375FE"/>
    <w:rsid w:val="00A45B63"/>
    <w:rsid w:val="00A52AE9"/>
    <w:rsid w:val="00A5725B"/>
    <w:rsid w:val="00A612A7"/>
    <w:rsid w:val="00A62EDC"/>
    <w:rsid w:val="00AA367D"/>
    <w:rsid w:val="00AA49AB"/>
    <w:rsid w:val="00AA75A1"/>
    <w:rsid w:val="00AC7498"/>
    <w:rsid w:val="00AC7FE5"/>
    <w:rsid w:val="00AD7B77"/>
    <w:rsid w:val="00AE1B2A"/>
    <w:rsid w:val="00AE34F7"/>
    <w:rsid w:val="00B05A59"/>
    <w:rsid w:val="00B10ABB"/>
    <w:rsid w:val="00B128F5"/>
    <w:rsid w:val="00B13A4B"/>
    <w:rsid w:val="00B15404"/>
    <w:rsid w:val="00B2755E"/>
    <w:rsid w:val="00B4263D"/>
    <w:rsid w:val="00B507E6"/>
    <w:rsid w:val="00B510FF"/>
    <w:rsid w:val="00B6561B"/>
    <w:rsid w:val="00B72499"/>
    <w:rsid w:val="00B7441D"/>
    <w:rsid w:val="00BA0542"/>
    <w:rsid w:val="00BC2FFC"/>
    <w:rsid w:val="00BC309C"/>
    <w:rsid w:val="00BD2870"/>
    <w:rsid w:val="00BE1702"/>
    <w:rsid w:val="00BF481A"/>
    <w:rsid w:val="00C00490"/>
    <w:rsid w:val="00C02D8A"/>
    <w:rsid w:val="00C05571"/>
    <w:rsid w:val="00C06998"/>
    <w:rsid w:val="00C1377B"/>
    <w:rsid w:val="00C213E7"/>
    <w:rsid w:val="00C2193A"/>
    <w:rsid w:val="00C22618"/>
    <w:rsid w:val="00C254C7"/>
    <w:rsid w:val="00C30530"/>
    <w:rsid w:val="00C37214"/>
    <w:rsid w:val="00C53F09"/>
    <w:rsid w:val="00C75080"/>
    <w:rsid w:val="00C76491"/>
    <w:rsid w:val="00C766BE"/>
    <w:rsid w:val="00C901D1"/>
    <w:rsid w:val="00C97770"/>
    <w:rsid w:val="00CA3E32"/>
    <w:rsid w:val="00CA66BA"/>
    <w:rsid w:val="00CC2C28"/>
    <w:rsid w:val="00CD4EA9"/>
    <w:rsid w:val="00CD5781"/>
    <w:rsid w:val="00CE0400"/>
    <w:rsid w:val="00CE6F26"/>
    <w:rsid w:val="00CF2220"/>
    <w:rsid w:val="00D00868"/>
    <w:rsid w:val="00D04E2E"/>
    <w:rsid w:val="00D103FD"/>
    <w:rsid w:val="00D1401D"/>
    <w:rsid w:val="00D16B8F"/>
    <w:rsid w:val="00D179FB"/>
    <w:rsid w:val="00D224FE"/>
    <w:rsid w:val="00D27437"/>
    <w:rsid w:val="00D462B3"/>
    <w:rsid w:val="00D46728"/>
    <w:rsid w:val="00D629BF"/>
    <w:rsid w:val="00D62F49"/>
    <w:rsid w:val="00D65339"/>
    <w:rsid w:val="00D706CC"/>
    <w:rsid w:val="00D75B75"/>
    <w:rsid w:val="00D95468"/>
    <w:rsid w:val="00D9628B"/>
    <w:rsid w:val="00D973D1"/>
    <w:rsid w:val="00DA5D4F"/>
    <w:rsid w:val="00DB06EE"/>
    <w:rsid w:val="00DB3E08"/>
    <w:rsid w:val="00DB75F6"/>
    <w:rsid w:val="00DC4208"/>
    <w:rsid w:val="00DE4DA4"/>
    <w:rsid w:val="00DF1BA4"/>
    <w:rsid w:val="00E048B0"/>
    <w:rsid w:val="00E11F9D"/>
    <w:rsid w:val="00E315B1"/>
    <w:rsid w:val="00E42DAF"/>
    <w:rsid w:val="00E57A32"/>
    <w:rsid w:val="00E64D30"/>
    <w:rsid w:val="00E847B6"/>
    <w:rsid w:val="00E85089"/>
    <w:rsid w:val="00EA6020"/>
    <w:rsid w:val="00ED326B"/>
    <w:rsid w:val="00EF4B9A"/>
    <w:rsid w:val="00EF6A9C"/>
    <w:rsid w:val="00F067F4"/>
    <w:rsid w:val="00F15433"/>
    <w:rsid w:val="00F158E4"/>
    <w:rsid w:val="00F265FE"/>
    <w:rsid w:val="00F31124"/>
    <w:rsid w:val="00F33B31"/>
    <w:rsid w:val="00F40793"/>
    <w:rsid w:val="00F7032C"/>
    <w:rsid w:val="00F77639"/>
    <w:rsid w:val="00F83E14"/>
    <w:rsid w:val="00FB3878"/>
    <w:rsid w:val="00FC0D02"/>
    <w:rsid w:val="00FD0CB4"/>
    <w:rsid w:val="00FE58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45"/>
    <w:pPr>
      <w:widowControl w:val="0"/>
      <w:jc w:val="both"/>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02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80245"/>
    <w:rPr>
      <w:sz w:val="18"/>
      <w:szCs w:val="18"/>
    </w:rPr>
  </w:style>
  <w:style w:type="paragraph" w:styleId="a4">
    <w:name w:val="footer"/>
    <w:basedOn w:val="a"/>
    <w:link w:val="Char0"/>
    <w:uiPriority w:val="99"/>
    <w:unhideWhenUsed/>
    <w:rsid w:val="00380245"/>
    <w:pPr>
      <w:tabs>
        <w:tab w:val="center" w:pos="4153"/>
        <w:tab w:val="right" w:pos="8306"/>
      </w:tabs>
      <w:snapToGrid w:val="0"/>
      <w:jc w:val="left"/>
    </w:pPr>
    <w:rPr>
      <w:sz w:val="18"/>
      <w:szCs w:val="18"/>
    </w:rPr>
  </w:style>
  <w:style w:type="character" w:customStyle="1" w:styleId="Char0">
    <w:name w:val="页脚 Char"/>
    <w:basedOn w:val="a0"/>
    <w:link w:val="a4"/>
    <w:uiPriority w:val="99"/>
    <w:rsid w:val="00380245"/>
    <w:rPr>
      <w:sz w:val="18"/>
      <w:szCs w:val="18"/>
    </w:rPr>
  </w:style>
  <w:style w:type="table" w:styleId="a5">
    <w:name w:val="Table Grid"/>
    <w:basedOn w:val="a1"/>
    <w:uiPriority w:val="59"/>
    <w:rsid w:val="00380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rsid w:val="004D55FC"/>
    <w:pPr>
      <w:widowControl/>
      <w:spacing w:before="100" w:beforeAutospacing="1" w:after="100" w:afterAutospacing="1"/>
      <w:jc w:val="left"/>
    </w:pPr>
    <w:rPr>
      <w:rFonts w:ascii="宋体" w:eastAsia="Times New Roman" w:hAnsi="宋体" w:cs="宋体"/>
      <w:kern w:val="0"/>
      <w:sz w:val="24"/>
      <w:szCs w:val="24"/>
      <w:lang w:eastAsia="en-US"/>
    </w:rPr>
  </w:style>
  <w:style w:type="character" w:styleId="a7">
    <w:name w:val="Hyperlink"/>
    <w:basedOn w:val="a0"/>
    <w:uiPriority w:val="99"/>
    <w:unhideWhenUsed/>
    <w:rsid w:val="00D1401D"/>
    <w:rPr>
      <w:color w:val="0000FF" w:themeColor="hyperlink"/>
      <w:u w:val="single"/>
    </w:rPr>
  </w:style>
  <w:style w:type="paragraph" w:styleId="a8">
    <w:name w:val="List Paragraph"/>
    <w:basedOn w:val="a"/>
    <w:uiPriority w:val="34"/>
    <w:qFormat/>
    <w:rsid w:val="00FE58CC"/>
    <w:pPr>
      <w:ind w:firstLineChars="200" w:firstLine="420"/>
    </w:pPr>
  </w:style>
  <w:style w:type="paragraph" w:styleId="a9">
    <w:name w:val="Date"/>
    <w:basedOn w:val="a"/>
    <w:next w:val="a"/>
    <w:link w:val="Char1"/>
    <w:uiPriority w:val="99"/>
    <w:semiHidden/>
    <w:unhideWhenUsed/>
    <w:rsid w:val="00FE58CC"/>
    <w:pPr>
      <w:ind w:leftChars="2500" w:left="100"/>
    </w:pPr>
  </w:style>
  <w:style w:type="character" w:customStyle="1" w:styleId="Char1">
    <w:name w:val="日期 Char"/>
    <w:basedOn w:val="a0"/>
    <w:link w:val="a9"/>
    <w:uiPriority w:val="99"/>
    <w:semiHidden/>
    <w:rsid w:val="00FE58CC"/>
    <w:rPr>
      <w:sz w:val="32"/>
    </w:rPr>
  </w:style>
  <w:style w:type="paragraph" w:styleId="aa">
    <w:name w:val="Balloon Text"/>
    <w:basedOn w:val="a"/>
    <w:link w:val="Char2"/>
    <w:uiPriority w:val="99"/>
    <w:semiHidden/>
    <w:unhideWhenUsed/>
    <w:rsid w:val="00C254C7"/>
    <w:rPr>
      <w:sz w:val="18"/>
      <w:szCs w:val="18"/>
    </w:rPr>
  </w:style>
  <w:style w:type="character" w:customStyle="1" w:styleId="Char2">
    <w:name w:val="批注框文本 Char"/>
    <w:basedOn w:val="a0"/>
    <w:link w:val="aa"/>
    <w:uiPriority w:val="99"/>
    <w:semiHidden/>
    <w:rsid w:val="00C254C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45"/>
    <w:pPr>
      <w:widowControl w:val="0"/>
      <w:jc w:val="both"/>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02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80245"/>
    <w:rPr>
      <w:sz w:val="18"/>
      <w:szCs w:val="18"/>
    </w:rPr>
  </w:style>
  <w:style w:type="paragraph" w:styleId="a4">
    <w:name w:val="footer"/>
    <w:basedOn w:val="a"/>
    <w:link w:val="Char0"/>
    <w:uiPriority w:val="99"/>
    <w:unhideWhenUsed/>
    <w:rsid w:val="00380245"/>
    <w:pPr>
      <w:tabs>
        <w:tab w:val="center" w:pos="4153"/>
        <w:tab w:val="right" w:pos="8306"/>
      </w:tabs>
      <w:snapToGrid w:val="0"/>
      <w:jc w:val="left"/>
    </w:pPr>
    <w:rPr>
      <w:sz w:val="18"/>
      <w:szCs w:val="18"/>
    </w:rPr>
  </w:style>
  <w:style w:type="character" w:customStyle="1" w:styleId="Char0">
    <w:name w:val="页脚 Char"/>
    <w:basedOn w:val="a0"/>
    <w:link w:val="a4"/>
    <w:uiPriority w:val="99"/>
    <w:rsid w:val="00380245"/>
    <w:rPr>
      <w:sz w:val="18"/>
      <w:szCs w:val="18"/>
    </w:rPr>
  </w:style>
  <w:style w:type="table" w:styleId="a5">
    <w:name w:val="Table Grid"/>
    <w:basedOn w:val="a1"/>
    <w:uiPriority w:val="59"/>
    <w:rsid w:val="00380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rsid w:val="004D55FC"/>
    <w:pPr>
      <w:widowControl/>
      <w:spacing w:before="100" w:beforeAutospacing="1" w:after="100" w:afterAutospacing="1"/>
      <w:jc w:val="left"/>
    </w:pPr>
    <w:rPr>
      <w:rFonts w:ascii="宋体" w:eastAsia="Times New Roman" w:hAnsi="宋体" w:cs="宋体"/>
      <w:kern w:val="0"/>
      <w:sz w:val="24"/>
      <w:szCs w:val="24"/>
      <w:lang w:eastAsia="en-US"/>
    </w:rPr>
  </w:style>
  <w:style w:type="character" w:styleId="a7">
    <w:name w:val="Hyperlink"/>
    <w:basedOn w:val="a0"/>
    <w:uiPriority w:val="99"/>
    <w:unhideWhenUsed/>
    <w:rsid w:val="00D1401D"/>
    <w:rPr>
      <w:color w:val="0000FF" w:themeColor="hyperlink"/>
      <w:u w:val="single"/>
    </w:rPr>
  </w:style>
  <w:style w:type="paragraph" w:styleId="a8">
    <w:name w:val="List Paragraph"/>
    <w:basedOn w:val="a"/>
    <w:uiPriority w:val="34"/>
    <w:qFormat/>
    <w:rsid w:val="00FE58CC"/>
    <w:pPr>
      <w:ind w:firstLineChars="200" w:firstLine="420"/>
    </w:pPr>
  </w:style>
  <w:style w:type="paragraph" w:styleId="a9">
    <w:name w:val="Date"/>
    <w:basedOn w:val="a"/>
    <w:next w:val="a"/>
    <w:link w:val="Char1"/>
    <w:uiPriority w:val="99"/>
    <w:semiHidden/>
    <w:unhideWhenUsed/>
    <w:rsid w:val="00FE58CC"/>
    <w:pPr>
      <w:ind w:leftChars="2500" w:left="100"/>
    </w:pPr>
  </w:style>
  <w:style w:type="character" w:customStyle="1" w:styleId="Char1">
    <w:name w:val="日期 Char"/>
    <w:basedOn w:val="a0"/>
    <w:link w:val="a9"/>
    <w:uiPriority w:val="99"/>
    <w:semiHidden/>
    <w:rsid w:val="00FE58CC"/>
    <w:rPr>
      <w:sz w:val="32"/>
    </w:rPr>
  </w:style>
  <w:style w:type="paragraph" w:styleId="aa">
    <w:name w:val="Balloon Text"/>
    <w:basedOn w:val="a"/>
    <w:link w:val="Char2"/>
    <w:uiPriority w:val="99"/>
    <w:semiHidden/>
    <w:unhideWhenUsed/>
    <w:rsid w:val="00C254C7"/>
    <w:rPr>
      <w:sz w:val="18"/>
      <w:szCs w:val="18"/>
    </w:rPr>
  </w:style>
  <w:style w:type="character" w:customStyle="1" w:styleId="Char2">
    <w:name w:val="批注框文本 Char"/>
    <w:basedOn w:val="a0"/>
    <w:link w:val="aa"/>
    <w:uiPriority w:val="99"/>
    <w:semiHidden/>
    <w:rsid w:val="00C254C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2C6EC-98D9-44B1-AC9F-2039B0F69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1033</Words>
  <Characters>5894</Characters>
  <Application>Microsoft Office Word</Application>
  <DocSecurity>0</DocSecurity>
  <Lines>49</Lines>
  <Paragraphs>13</Paragraphs>
  <ScaleCrop>false</ScaleCrop>
  <Company>China</Company>
  <LinksUpToDate>false</LinksUpToDate>
  <CharactersWithSpaces>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9</cp:revision>
  <cp:lastPrinted>2019-08-01T08:36:00Z</cp:lastPrinted>
  <dcterms:created xsi:type="dcterms:W3CDTF">2019-08-01T08:28:00Z</dcterms:created>
  <dcterms:modified xsi:type="dcterms:W3CDTF">2019-08-01T08:36:00Z</dcterms:modified>
</cp:coreProperties>
</file>